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B6" w:rsidRPr="0053634A" w:rsidRDefault="00ED2CB6" w:rsidP="00ED2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53634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ED2CB6" w:rsidRPr="0053634A" w:rsidRDefault="00ED2CB6" w:rsidP="00ED2CB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ED2CB6" w:rsidRPr="0053634A" w:rsidRDefault="00ED2CB6" w:rsidP="00ED2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ED2CB6" w:rsidRPr="0053634A" w:rsidRDefault="00ED2CB6" w:rsidP="00ED2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ED2CB6" w:rsidRPr="0053634A" w:rsidRDefault="00ED2CB6" w:rsidP="00ED2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ED2CB6" w:rsidRPr="0053634A" w:rsidRDefault="00ED2CB6" w:rsidP="00ED2CB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53634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ED2CB6" w:rsidRPr="0053634A" w:rsidRDefault="00ED2CB6" w:rsidP="00ED2CB6">
      <w:pPr>
        <w:rPr>
          <w:rFonts w:ascii="Arial" w:eastAsia="Calibri" w:hAnsi="Arial" w:cs="Arial"/>
        </w:rPr>
      </w:pPr>
    </w:p>
    <w:p w:rsidR="00ED2CB6" w:rsidRPr="0053634A" w:rsidRDefault="00ED2CB6" w:rsidP="00ED2CB6">
      <w:pPr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53634A">
        <w:rPr>
          <w:rFonts w:ascii="Arial" w:eastAsia="Calibri" w:hAnsi="Arial" w:cs="Arial"/>
        </w:rPr>
        <w:t xml:space="preserve">                                                       </w:t>
      </w:r>
      <w:r w:rsidR="0007514B">
        <w:rPr>
          <w:rFonts w:ascii="Arial" w:eastAsia="Calibri" w:hAnsi="Arial" w:cs="Arial"/>
        </w:rPr>
        <w:t xml:space="preserve">                Приложение  № 2.3.2 к  А</w:t>
      </w:r>
      <w:r w:rsidRPr="0053634A">
        <w:rPr>
          <w:rFonts w:ascii="Arial" w:eastAsia="Calibri" w:hAnsi="Arial" w:cs="Arial"/>
        </w:rPr>
        <w:t xml:space="preserve">ОП </w:t>
      </w:r>
    </w:p>
    <w:p w:rsidR="00ED2CB6" w:rsidRPr="0053634A" w:rsidRDefault="00ED2CB6" w:rsidP="00ED2CB6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53634A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ED2CB6" w:rsidRPr="0053634A" w:rsidRDefault="00ED2CB6" w:rsidP="00ED2CB6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53634A">
        <w:rPr>
          <w:rFonts w:ascii="Arial" w:eastAsia="Calibri" w:hAnsi="Arial" w:cs="Arial"/>
        </w:rPr>
        <w:t xml:space="preserve">профессиональной адаптации </w:t>
      </w:r>
      <w:r w:rsidRPr="0053634A">
        <w:rPr>
          <w:rFonts w:ascii="Arial" w:eastAsia="Calibri" w:hAnsi="Arial" w:cs="Arial"/>
        </w:rPr>
        <w:br/>
        <w:t xml:space="preserve">по профессии </w:t>
      </w:r>
      <w:r w:rsidRPr="0053634A">
        <w:rPr>
          <w:rFonts w:ascii="Arial" w:eastAsia="Calibri" w:hAnsi="Arial" w:cs="Arial"/>
          <w:u w:val="single"/>
        </w:rPr>
        <w:t>19727 Штукатур</w:t>
      </w:r>
    </w:p>
    <w:p w:rsidR="00ED2CB6" w:rsidRPr="0053634A" w:rsidRDefault="00ED2CB6" w:rsidP="00ED2CB6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53634A">
        <w:rPr>
          <w:rFonts w:ascii="Arial" w:eastAsia="Calibri" w:hAnsi="Arial" w:cs="Arial"/>
          <w:u w:val="single"/>
        </w:rPr>
        <w:t xml:space="preserve">17530 Рабочий зеленого  </w:t>
      </w:r>
      <w:r w:rsidR="00C318B3">
        <w:rPr>
          <w:rFonts w:ascii="Arial" w:eastAsia="Calibri" w:hAnsi="Arial" w:cs="Arial"/>
          <w:u w:val="single"/>
        </w:rPr>
        <w:t>хозяйства</w:t>
      </w:r>
    </w:p>
    <w:p w:rsidR="00ED2CB6" w:rsidRPr="0053634A" w:rsidRDefault="00ED2CB6" w:rsidP="00ED2CB6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ED2CB6" w:rsidRPr="0053634A" w:rsidRDefault="00ED2CB6" w:rsidP="00ED2CB6">
      <w:pPr>
        <w:rPr>
          <w:rFonts w:ascii="Arial" w:eastAsia="Calibri" w:hAnsi="Arial" w:cs="Arial"/>
        </w:rPr>
      </w:pPr>
    </w:p>
    <w:p w:rsidR="00ED2CB6" w:rsidRPr="0053634A" w:rsidRDefault="00ED2CB6" w:rsidP="00ED2CB6">
      <w:pPr>
        <w:rPr>
          <w:rFonts w:ascii="Arial" w:eastAsia="Calibri" w:hAnsi="Arial" w:cs="Arial"/>
        </w:rPr>
      </w:pPr>
    </w:p>
    <w:p w:rsidR="00ED2CB6" w:rsidRPr="0053634A" w:rsidRDefault="00ED2CB6" w:rsidP="00ED2CB6">
      <w:pPr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53634A">
        <w:rPr>
          <w:rFonts w:ascii="Arial" w:eastAsia="Calibri" w:hAnsi="Arial" w:cs="Arial"/>
          <w:b/>
          <w:sz w:val="28"/>
          <w:szCs w:val="28"/>
        </w:rPr>
        <w:t>ПРОГРАММА ПРОИЗВОДСТВЕННОЙ ПРАКТИКИ</w:t>
      </w:r>
    </w:p>
    <w:p w:rsidR="00ED2CB6" w:rsidRPr="0053634A" w:rsidRDefault="00ED2CB6" w:rsidP="00ED2CB6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ПП.03</w:t>
      </w:r>
      <w:r w:rsidRPr="0053634A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.01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Технология озеленения и благоустройства территории</w:t>
      </w: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ED2CB6" w:rsidP="00ED2CB6">
      <w:pPr>
        <w:tabs>
          <w:tab w:val="left" w:pos="3108"/>
        </w:tabs>
        <w:rPr>
          <w:rFonts w:ascii="Arial" w:eastAsia="Calibri" w:hAnsi="Arial" w:cs="Arial"/>
        </w:rPr>
      </w:pPr>
    </w:p>
    <w:p w:rsidR="00ED2CB6" w:rsidRPr="0053634A" w:rsidRDefault="0007514B" w:rsidP="00C318B3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DD6D3E" w:rsidRPr="00C00266" w:rsidRDefault="00DD6D3E" w:rsidP="00DD6D3E">
      <w:pPr>
        <w:spacing w:after="0"/>
        <w:rPr>
          <w:rFonts w:ascii="Arial" w:eastAsia="Calibri" w:hAnsi="Arial" w:cs="Arial"/>
          <w:sz w:val="24"/>
          <w:szCs w:val="24"/>
        </w:rPr>
      </w:pPr>
      <w:r w:rsidRPr="00C00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Рабочая программа </w:t>
      </w:r>
      <w:r w:rsidRPr="00C0026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C00266">
        <w:rPr>
          <w:rFonts w:ascii="Arial" w:hAnsi="Arial" w:cs="Arial"/>
          <w:sz w:val="24"/>
          <w:szCs w:val="24"/>
        </w:rPr>
        <w:t>ПП 0</w:t>
      </w:r>
      <w:r w:rsidR="00E86B61" w:rsidRPr="00C00266">
        <w:rPr>
          <w:rFonts w:ascii="Arial" w:hAnsi="Arial" w:cs="Arial"/>
          <w:sz w:val="24"/>
          <w:szCs w:val="24"/>
        </w:rPr>
        <w:t xml:space="preserve">3.01. </w:t>
      </w:r>
      <w:proofErr w:type="gramStart"/>
      <w:r w:rsidR="00E86B61" w:rsidRPr="00C00266">
        <w:rPr>
          <w:rFonts w:ascii="Arial" w:hAnsi="Arial" w:cs="Arial"/>
          <w:sz w:val="24"/>
          <w:szCs w:val="24"/>
        </w:rPr>
        <w:t>Технология озеленения и благоустройства</w:t>
      </w:r>
      <w:r w:rsidRPr="00C00266">
        <w:rPr>
          <w:rFonts w:ascii="Arial" w:hAnsi="Arial" w:cs="Arial"/>
          <w:sz w:val="24"/>
          <w:szCs w:val="24"/>
        </w:rPr>
        <w:t xml:space="preserve"> </w:t>
      </w:r>
      <w:r w:rsidRPr="00C002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</w:t>
      </w:r>
      <w:r w:rsidR="000B61B5" w:rsidRPr="00C002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на основе требований Е</w:t>
      </w:r>
      <w:r w:rsidRPr="00C002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диного тарифно-квалификационного справочника работ и профессий рабочих (ЕТКС)  (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C00266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</w:t>
      </w:r>
      <w:proofErr w:type="gramEnd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среднего профессионального образования, </w:t>
      </w:r>
      <w:proofErr w:type="gramStart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DD6D3E" w:rsidRPr="00C00266" w:rsidRDefault="00DD6D3E" w:rsidP="00DD6D3E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DD6D3E" w:rsidRPr="00C00266" w:rsidRDefault="00C318B3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DD6D3E" w:rsidRPr="00C00266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DD6D3E" w:rsidRPr="00C0026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DD6D3E"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DD6D3E" w:rsidRPr="00C00266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DD6D3E"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DD6D3E" w:rsidRPr="00C00266" w:rsidRDefault="00DD6D3E" w:rsidP="00DD6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BB394B" w:rsidRPr="00C00266">
        <w:rPr>
          <w:rFonts w:ascii="Arial" w:hAnsi="Arial" w:cs="Arial"/>
          <w:sz w:val="24"/>
          <w:szCs w:val="24"/>
        </w:rPr>
        <w:t xml:space="preserve">ПП 03.01. Технология озеленения и благоустройства </w:t>
      </w:r>
      <w:proofErr w:type="spellStart"/>
      <w:r w:rsidR="00BB394B" w:rsidRPr="00C00266">
        <w:rPr>
          <w:rFonts w:ascii="Arial" w:hAnsi="Arial" w:cs="Arial"/>
          <w:sz w:val="24"/>
          <w:szCs w:val="24"/>
        </w:rPr>
        <w:t>територии</w:t>
      </w:r>
      <w:proofErr w:type="spellEnd"/>
    </w:p>
    <w:p w:rsidR="00DD6D3E" w:rsidRPr="00C00266" w:rsidRDefault="00DD6D3E" w:rsidP="00DD6D3E">
      <w:pPr>
        <w:spacing w:after="0"/>
        <w:rPr>
          <w:rFonts w:ascii="Arial" w:eastAsia="Calibri" w:hAnsi="Arial" w:cs="Arial"/>
          <w:sz w:val="24"/>
          <w:szCs w:val="24"/>
        </w:rPr>
      </w:pPr>
      <w:r w:rsidRPr="00C00266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C00266">
        <w:rPr>
          <w:rFonts w:ascii="Arial" w:eastAsia="Calibri" w:hAnsi="Arial" w:cs="Arial"/>
          <w:sz w:val="24"/>
          <w:szCs w:val="24"/>
        </w:rPr>
        <w:t xml:space="preserve">17530    Рабочий зеленого </w:t>
      </w:r>
      <w:r w:rsidR="00C318B3">
        <w:rPr>
          <w:rFonts w:ascii="Arial" w:eastAsia="Calibri" w:hAnsi="Arial" w:cs="Arial"/>
          <w:sz w:val="24"/>
          <w:szCs w:val="24"/>
        </w:rPr>
        <w:t>хозяйства</w:t>
      </w: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00266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Омутинское</w:t>
      </w: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DD6D3E" w:rsidRPr="00C00266" w:rsidRDefault="00DD6D3E" w:rsidP="00DD6D3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DD6D3E" w:rsidRPr="00C00266" w:rsidRDefault="00DD6D3E" w:rsidP="00C00266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C00266">
        <w:rPr>
          <w:rFonts w:ascii="Arial" w:eastAsia="Times New Roman" w:hAnsi="Arial" w:cs="Arial"/>
          <w:sz w:val="24"/>
          <w:szCs w:val="24"/>
          <w:lang w:eastAsia="ru-RU"/>
        </w:rPr>
        <w:t>_______________ /</w:t>
      </w:r>
      <w:r w:rsidR="00C318B3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00266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10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70"/>
      </w:tblGrid>
      <w:tr w:rsidR="00DD6D3E" w:rsidRPr="00C00266" w:rsidTr="00E86B61">
        <w:tc>
          <w:tcPr>
            <w:tcW w:w="8755" w:type="dxa"/>
          </w:tcPr>
          <w:p w:rsidR="00DD6D3E" w:rsidRPr="00C00266" w:rsidRDefault="00DD6D3E" w:rsidP="00E86B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DD6D3E" w:rsidRPr="00C00266" w:rsidRDefault="00DD6D3E" w:rsidP="00E86B61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D6D3E" w:rsidRPr="00C00266" w:rsidTr="00E86B61">
        <w:tc>
          <w:tcPr>
            <w:tcW w:w="8755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1. ПАСПОРТ РАБОЧЕЙ ПРОГРАММЫ ПРОИЗВОДСТВЕННОЙ ПРАКТИКИ</w:t>
            </w:r>
            <w:proofErr w:type="gramStart"/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</w:t>
            </w:r>
            <w:r w:rsidR="00D64B56"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</w:t>
            </w:r>
            <w:proofErr w:type="gramEnd"/>
            <w:r w:rsidR="00D64B56"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тр. 4</w:t>
            </w:r>
          </w:p>
        </w:tc>
        <w:tc>
          <w:tcPr>
            <w:tcW w:w="1270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D3E" w:rsidRPr="00C00266" w:rsidRDefault="00DD6D3E" w:rsidP="00E86B6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C00266" w:rsidTr="00E86B61">
        <w:tc>
          <w:tcPr>
            <w:tcW w:w="8755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2. СТРУКТУРА И СОДЕРЖАНИЕ ПРОИЗВОДСТВЕННОЙ ПРАКТИКИ</w:t>
            </w:r>
            <w:proofErr w:type="gramStart"/>
            <w:r w:rsidR="00D64B56"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С</w:t>
            </w:r>
            <w:proofErr w:type="gramEnd"/>
            <w:r w:rsidR="00D64B56"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тр. 5</w:t>
            </w: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270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C00266" w:rsidTr="00E86B61">
        <w:tc>
          <w:tcPr>
            <w:tcW w:w="8755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РАБОЧЕЙ ПРОГРАММЫ </w:t>
            </w: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.                                                                                                  </w:t>
            </w:r>
            <w:r w:rsidR="00D64B56"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Стр. 19</w:t>
            </w:r>
          </w:p>
        </w:tc>
        <w:tc>
          <w:tcPr>
            <w:tcW w:w="1270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3E" w:rsidRPr="00C00266" w:rsidTr="00E86B61">
        <w:tc>
          <w:tcPr>
            <w:tcW w:w="8755" w:type="dxa"/>
          </w:tcPr>
          <w:p w:rsidR="00DD6D3E" w:rsidRPr="00C00266" w:rsidRDefault="00DD6D3E" w:rsidP="00E86B6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C00266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Pr="00C0026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proofErr w:type="gramStart"/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="00D64B56"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С</w:t>
            </w:r>
            <w:proofErr w:type="gramEnd"/>
            <w:r w:rsidR="00D64B56"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тр. 21</w:t>
            </w:r>
          </w:p>
        </w:tc>
        <w:tc>
          <w:tcPr>
            <w:tcW w:w="1270" w:type="dxa"/>
          </w:tcPr>
          <w:p w:rsidR="00DD6D3E" w:rsidRPr="00C00266" w:rsidRDefault="00DD6D3E" w:rsidP="00E86B61">
            <w:pPr>
              <w:ind w:left="-81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D6D3E" w:rsidRPr="00C00266" w:rsidRDefault="00DD6D3E" w:rsidP="00DD6D3E">
      <w:pPr>
        <w:spacing w:after="160" w:line="259" w:lineRule="auto"/>
        <w:rPr>
          <w:rFonts w:ascii="Arial" w:hAnsi="Arial" w:cs="Arial"/>
          <w:b/>
          <w:color w:val="000000"/>
          <w:sz w:val="24"/>
          <w:szCs w:val="24"/>
        </w:rPr>
      </w:pPr>
      <w:r w:rsidRPr="00C00266">
        <w:rPr>
          <w:rFonts w:ascii="Arial" w:hAnsi="Arial" w:cs="Arial"/>
          <w:b/>
          <w:color w:val="000000"/>
          <w:sz w:val="24"/>
          <w:szCs w:val="24"/>
        </w:rPr>
        <w:br w:type="page"/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1. </w:t>
      </w:r>
      <w:r w:rsidRPr="00C00266">
        <w:rPr>
          <w:rFonts w:ascii="Arial" w:hAnsi="Arial" w:cs="Arial"/>
          <w:b/>
          <w:color w:val="000000"/>
          <w:sz w:val="24"/>
          <w:szCs w:val="24"/>
        </w:rPr>
        <w:t>ПАСПОРТ РАБОЧЕЙ ПРОГРАММЫ ПРОИЗВОДСТВЕННОЙ ПРАКТИКИ</w:t>
      </w: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производственной практики является частью основной образовательной программы в соответствии с ФГОС по профессии/специальности </w:t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u w:val="single"/>
          <w:lang w:eastAsia="ru-RU"/>
        </w:rPr>
        <w:t>17530    Рабочий зеленого строительства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квалификаций:</w:t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proofErr w:type="spellStart"/>
      <w:r w:rsidRPr="00C00266">
        <w:rPr>
          <w:rFonts w:ascii="Arial" w:eastAsia="Times New Roman" w:hAnsi="Arial" w:cs="Arial"/>
          <w:sz w:val="24"/>
          <w:szCs w:val="24"/>
          <w:u w:val="single"/>
          <w:lang w:eastAsia="ru-RU"/>
        </w:rPr>
        <w:t>Раблочий</w:t>
      </w:r>
      <w:proofErr w:type="spellEnd"/>
      <w:r w:rsidRPr="00C0026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зеленого строительства   </w:t>
      </w:r>
      <w:r w:rsidRPr="00C00266">
        <w:rPr>
          <w:rFonts w:ascii="Arial" w:eastAsia="Times New Roman" w:hAnsi="Arial" w:cs="Arial"/>
          <w:sz w:val="24"/>
          <w:szCs w:val="24"/>
          <w:u w:val="single"/>
          <w:lang w:val="en-US" w:eastAsia="ru-RU"/>
        </w:rPr>
        <w:t>II</w:t>
      </w:r>
      <w:r w:rsidRPr="00C0026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разряда            </w:t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D64B56" w:rsidRPr="00C00266">
        <w:rPr>
          <w:rFonts w:ascii="Arial" w:eastAsia="Times New Roman" w:hAnsi="Arial" w:cs="Arial"/>
          <w:sz w:val="24"/>
          <w:szCs w:val="24"/>
          <w:lang w:eastAsia="ru-RU"/>
        </w:rPr>
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</w:r>
    </w:p>
    <w:p w:rsidR="00DD6D3E" w:rsidRPr="00C00266" w:rsidRDefault="00DD6D3E" w:rsidP="00DD6D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00266">
        <w:rPr>
          <w:rFonts w:ascii="Arial" w:hAnsi="Arial" w:cs="Arial"/>
          <w:b/>
          <w:sz w:val="24"/>
          <w:szCs w:val="24"/>
        </w:rPr>
        <w:t>1.1. Цель и задачи производственной практики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>Цель производственной практики: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- формирование у обучающихся практических умений в рамках освоения профессиональных модулей  по основным видам профессиональной деятельности;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- закрепление теоретических знаний, полученных при изучении базовых дисциплин;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- формирование первичных профессиональных умений и навыков по избранной специальности;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>- приобретение практических навыков будущей профессиональной деятельности.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>Задачи производственной практики: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>уметь: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применять стандарты Единой системы конструкторской документации (далее - ЕСКД) и Системы проектной документации для строительства (далее - СПДС), пользоваться СНиП;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выполнять изыскательские работы на объекте;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пользоваться приборами и инструментами;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проводить инвентаризацию существующей растительности на объекте;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согласовывать юридические вопросы по землеустройству с заинтересованными сторонами;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составлять схему вертикальной планировки и картограмму земляных работ;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составлять </w:t>
      </w:r>
      <w:proofErr w:type="spellStart"/>
      <w:r w:rsidRPr="00C00266">
        <w:rPr>
          <w:rFonts w:ascii="Arial" w:hAnsi="Arial" w:cs="Arial"/>
          <w:sz w:val="24"/>
          <w:szCs w:val="24"/>
        </w:rPr>
        <w:t>предпроектный</w:t>
      </w:r>
      <w:proofErr w:type="spellEnd"/>
      <w:r w:rsidRPr="00C00266">
        <w:rPr>
          <w:rFonts w:ascii="Arial" w:hAnsi="Arial" w:cs="Arial"/>
          <w:sz w:val="24"/>
          <w:szCs w:val="24"/>
        </w:rPr>
        <w:t xml:space="preserve"> план, эскиз и генплан объекта озеленения;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выполнять разбивочные и посадочные чертежи;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применять компьютерные программы при проектировании объектов озеленения;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составлять ведомости объемов различных работ;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рассчитывать сметы на производство различных работ;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составлять календарный график производства различных работ;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согласовывать проектную документацию со смежными организациями, контролирующими органами и заказчиками;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>знать: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источники и способы получения информации;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способы систематизации информации и создания базы данных;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современные технологии садово-паркового и ландшафтного строительства;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проектные технологии;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средства и способы внедрения современных технологий;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 - методы оценки эффективности внедрения современных технологий;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lastRenderedPageBreak/>
        <w:t xml:space="preserve"> - психологию общения; </w:t>
      </w:r>
    </w:p>
    <w:p w:rsidR="00DD6D3E" w:rsidRPr="00C00266" w:rsidRDefault="00DD6D3E" w:rsidP="00DD6D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00266">
        <w:rPr>
          <w:rFonts w:ascii="Arial" w:hAnsi="Arial" w:cs="Arial"/>
          <w:sz w:val="24"/>
          <w:szCs w:val="24"/>
        </w:rPr>
        <w:t xml:space="preserve">- основы агрономии и технологические процессы агротехнических работ. </w:t>
      </w:r>
    </w:p>
    <w:p w:rsidR="00DD6D3E" w:rsidRPr="00C00266" w:rsidRDefault="00DD6D3E" w:rsidP="00DD6D3E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00266">
        <w:rPr>
          <w:rFonts w:ascii="Arial" w:hAnsi="Arial" w:cs="Arial"/>
          <w:color w:val="000000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</w:p>
    <w:p w:rsidR="00DD6D3E" w:rsidRPr="00C00266" w:rsidRDefault="00DD6D3E" w:rsidP="00DD6D3E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00266">
        <w:rPr>
          <w:rFonts w:ascii="Arial" w:hAnsi="Arial" w:cs="Arial"/>
          <w:b/>
          <w:color w:val="000000"/>
          <w:sz w:val="24"/>
          <w:szCs w:val="24"/>
        </w:rPr>
        <w:t>2. СТРУКТУРА И СОДЕРЖАНИЕ ПРОИЗВОДСТВЕННОЙ ПРАКТИКИ</w:t>
      </w:r>
    </w:p>
    <w:p w:rsidR="00DD6D3E" w:rsidRPr="00C00266" w:rsidRDefault="00DD6D3E" w:rsidP="00DD6D3E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C00266">
        <w:rPr>
          <w:rFonts w:ascii="Arial" w:hAnsi="Arial" w:cs="Arial"/>
          <w:b/>
          <w:color w:val="000000"/>
          <w:sz w:val="24"/>
          <w:szCs w:val="24"/>
        </w:rPr>
        <w:t xml:space="preserve">2.1. В результате прохождения </w:t>
      </w:r>
      <w:r w:rsidRPr="00C00266">
        <w:rPr>
          <w:rFonts w:ascii="Arial" w:hAnsi="Arial" w:cs="Arial"/>
          <w:b/>
          <w:sz w:val="24"/>
          <w:szCs w:val="24"/>
        </w:rPr>
        <w:t>производственной</w:t>
      </w:r>
      <w:r w:rsidRPr="00C00266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D6D3E" w:rsidRPr="00C00266" w:rsidTr="00E86B61">
        <w:tc>
          <w:tcPr>
            <w:tcW w:w="4672" w:type="dxa"/>
          </w:tcPr>
          <w:p w:rsidR="00DD6D3E" w:rsidRPr="00C00266" w:rsidRDefault="00DD6D3E" w:rsidP="00E86B61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DD6D3E" w:rsidRPr="00C00266" w:rsidTr="00E86B61">
        <w:tc>
          <w:tcPr>
            <w:tcW w:w="4672" w:type="dxa"/>
          </w:tcPr>
          <w:p w:rsidR="00DD6D3E" w:rsidRPr="00C00266" w:rsidRDefault="00E86B61" w:rsidP="00E86B61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  <w:tc>
          <w:tcPr>
            <w:tcW w:w="4673" w:type="dxa"/>
          </w:tcPr>
          <w:p w:rsidR="00E86B61" w:rsidRPr="00C00266" w:rsidRDefault="00E86B61" w:rsidP="00E86B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ПК.3.1. Создавать и оформлять цветники различных типов</w:t>
            </w:r>
          </w:p>
          <w:p w:rsidR="00E86B61" w:rsidRPr="00C00266" w:rsidRDefault="00E86B61" w:rsidP="00E86B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ПК.3.2. Выполнять работу по вертикальному озеленению, созданию и содержанию живых изгородей</w:t>
            </w:r>
          </w:p>
          <w:p w:rsidR="00E86B61" w:rsidRPr="00C00266" w:rsidRDefault="00E86B61" w:rsidP="00E86B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ПК.3.3. Устраивать и ремонтировать садовые дорожки</w:t>
            </w:r>
          </w:p>
          <w:p w:rsidR="00DD6D3E" w:rsidRPr="00C00266" w:rsidRDefault="00E86B61" w:rsidP="00E86B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DD6D3E" w:rsidRPr="00C00266" w:rsidRDefault="00DD6D3E" w:rsidP="00DD6D3E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2.2. Результатом освоения рабочей программы производственной практики является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профессиональных (ПК) и общих (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) компетенций по избранной профессии/специальности и получения опыта практической деятельности в рамках МДК.03.01. </w:t>
      </w:r>
      <w:r w:rsidR="000B61B5"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Технология озеленения и благоустройства территории  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>по профессиональному модулю ПМ.03. Выполнение работ зеленого хозяйства  ООП по основным видам профессиональной деятельности (ВПД)</w:t>
      </w:r>
      <w:r w:rsidRPr="00C00266">
        <w:rPr>
          <w:rFonts w:ascii="Arial" w:hAnsi="Arial" w:cs="Arial"/>
          <w:sz w:val="24"/>
          <w:szCs w:val="24"/>
        </w:rPr>
        <w:t xml:space="preserve"> 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>выращивание, уход и использование декоративных цветочных, древесно-кустарниковых растений в озеленении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 Результаты производственной практики, подлежащие оценке: 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103"/>
      </w:tblGrid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E86B61" w:rsidRPr="00C00266" w:rsidTr="00E86B61">
        <w:tc>
          <w:tcPr>
            <w:tcW w:w="1242" w:type="dxa"/>
          </w:tcPr>
          <w:p w:rsidR="00E86B61" w:rsidRPr="00C00266" w:rsidRDefault="00E86B61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103" w:type="dxa"/>
          </w:tcPr>
          <w:p w:rsidR="00E86B61" w:rsidRPr="00C00266" w:rsidRDefault="00E86B61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Наименование результата обучения.</w:t>
            </w:r>
          </w:p>
        </w:tc>
      </w:tr>
      <w:tr w:rsidR="00E86B61" w:rsidRPr="00C00266" w:rsidTr="00E86B61">
        <w:tc>
          <w:tcPr>
            <w:tcW w:w="1242" w:type="dxa"/>
          </w:tcPr>
          <w:p w:rsidR="00E86B61" w:rsidRPr="00C00266" w:rsidRDefault="00E86B61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103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типов.</w:t>
            </w:r>
          </w:p>
        </w:tc>
      </w:tr>
      <w:tr w:rsidR="00E86B61" w:rsidRPr="00C00266" w:rsidTr="00E86B61">
        <w:tc>
          <w:tcPr>
            <w:tcW w:w="1242" w:type="dxa"/>
          </w:tcPr>
          <w:p w:rsidR="00E86B61" w:rsidRPr="00C00266" w:rsidRDefault="00E86B61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103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изгородей.</w:t>
            </w:r>
          </w:p>
        </w:tc>
      </w:tr>
      <w:tr w:rsidR="00E86B61" w:rsidRPr="00C00266" w:rsidTr="00E86B61">
        <w:tc>
          <w:tcPr>
            <w:tcW w:w="1242" w:type="dxa"/>
          </w:tcPr>
          <w:p w:rsidR="00E86B61" w:rsidRPr="00C00266" w:rsidRDefault="00E86B61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3.4.</w:t>
            </w:r>
          </w:p>
        </w:tc>
        <w:tc>
          <w:tcPr>
            <w:tcW w:w="8103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</w:t>
            </w: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ответственность за результаты своей работы.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DD6D3E" w:rsidRPr="00C00266" w:rsidTr="00E86B61">
        <w:tc>
          <w:tcPr>
            <w:tcW w:w="1242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0026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00266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103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Исполнять воинскую обязанность*(2), в том числе с применением полученных профессиональных знаний (для юношей).</w:t>
            </w:r>
          </w:p>
        </w:tc>
      </w:tr>
    </w:tbl>
    <w:p w:rsidR="00F57541" w:rsidRPr="00C00266" w:rsidRDefault="00F57541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57541" w:rsidRPr="00C00266" w:rsidRDefault="00F57541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57541" w:rsidRPr="00C00266" w:rsidRDefault="00F57541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57541" w:rsidRPr="00C00266" w:rsidRDefault="00F57541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57541" w:rsidRPr="00C00266" w:rsidRDefault="00F57541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61B5" w:rsidRPr="00C00266" w:rsidRDefault="000B61B5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D6D3E" w:rsidRPr="00C00266" w:rsidRDefault="00DD6D3E" w:rsidP="00BB39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2.3. Результаты производственной практики, подлежащие оценке: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409"/>
        <w:gridCol w:w="2268"/>
        <w:gridCol w:w="2092"/>
      </w:tblGrid>
      <w:tr w:rsidR="00E86B61" w:rsidRPr="00C00266" w:rsidTr="00E86B61">
        <w:tc>
          <w:tcPr>
            <w:tcW w:w="1384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26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E86B61" w:rsidRPr="00C00266" w:rsidTr="00E86B61">
        <w:tc>
          <w:tcPr>
            <w:tcW w:w="1384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  <w:tc>
          <w:tcPr>
            <w:tcW w:w="141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</w:tc>
        <w:tc>
          <w:tcPr>
            <w:tcW w:w="2409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создания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оформления цветников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различного типа;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цветочно-декоративных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 для каждого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конкретного вида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цветника с учетом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агротехнических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создания цветников;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ГОСТа 24933.1-81-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24933.3-81, ГОСТа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12260-81 ГОСТа 1420-81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семенному материалу в процессе семенного и вегетативного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размножения цветочно-декоративных культур;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посева семенного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материала и высадки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рассады;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техники безопасности охраны труда при обработке посадочного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материала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против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вредителей и болезней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соответствии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инструкциями;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</w:t>
            </w:r>
          </w:p>
        </w:tc>
        <w:tc>
          <w:tcPr>
            <w:tcW w:w="2268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приспособлениями в процессе создания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оформления цветников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различного типа;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цветочно-декоративных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 для каждого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конкретного вида цветника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учетом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агротехнических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приспособлений для создания цветников;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точность соблюдения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 ГОСТа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24933.1-81-24933.3-81, ГОСТа 12260-81 ГОСТа 1420-81 к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семенному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материалу в процессе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семенного и вегетативного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размножения цветочно-декоративных культур;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посева семенного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материала и высадки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цветников различных типов и видов: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цветников на первично озеленяемых и существующих объектах;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принятие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композиционных решений по оформлению цветников;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работа с различными видами рассадных и горшочных культур;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рассчёт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потребности в посадочном материале;</w:t>
            </w:r>
          </w:p>
        </w:tc>
      </w:tr>
      <w:tr w:rsidR="00E86B61" w:rsidRPr="00C00266" w:rsidTr="00E86B61">
        <w:tc>
          <w:tcPr>
            <w:tcW w:w="1384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ПК.3.2. Выполнять работу по вертикальному озеленению, созданию и содержанию живых изгородей</w:t>
            </w:r>
          </w:p>
        </w:tc>
        <w:tc>
          <w:tcPr>
            <w:tcW w:w="2409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работе со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специальными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выполнении работ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вертикальному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озеленению, созданию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содержанию живых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изгородей;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подбор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растительного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ассортимента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устройстве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вертикального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работы.</w:t>
            </w:r>
          </w:p>
        </w:tc>
        <w:tc>
          <w:tcPr>
            <w:tcW w:w="2268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при выполнении работ по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вертикальному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озеленению, созданию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содержанию живых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изгородей;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подбора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растительного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ассортимента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устройстве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вертикального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изгороди.</w:t>
            </w:r>
          </w:p>
        </w:tc>
        <w:tc>
          <w:tcPr>
            <w:tcW w:w="2092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безопасное использование специализированного оборудования и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инструментов;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подготовка почвы под посев трав;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равномерный посев трав согласно норме высева,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уход за всходами;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ремонт газона;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типа вертикального озеленения,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высадка и закрепление на опоре лиан и вьющихся растений,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живой изгороди, уход за растениями;</w:t>
            </w:r>
          </w:p>
        </w:tc>
      </w:tr>
      <w:tr w:rsidR="00E86B61" w:rsidRPr="00C00266" w:rsidTr="00E86B61">
        <w:tc>
          <w:tcPr>
            <w:tcW w:w="1384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</w:tc>
        <w:tc>
          <w:tcPr>
            <w:tcW w:w="2409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процессе устройства и ремонта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сроков и условий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ремонта,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материалов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устройства и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ремонта садовых 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инструментов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ремонта садовых 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ремонта садовых 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</w:t>
            </w:r>
          </w:p>
        </w:tc>
        <w:tc>
          <w:tcPr>
            <w:tcW w:w="2268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приспособлениями в процессе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 садовых 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определении сроков и условий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ремонта, садовых дорожек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подбора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материалов для устройства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ремонта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 инструментов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устройства и ремонта садовых дорожек;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соблюдения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 садовых дорожек.</w:t>
            </w:r>
          </w:p>
        </w:tc>
        <w:tc>
          <w:tcPr>
            <w:tcW w:w="2092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чтение проектных чертежей;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подготовка основания под дорожки различного типа;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разбитие дорожек различного типа и ремонт существующих.</w:t>
            </w:r>
          </w:p>
        </w:tc>
      </w:tr>
      <w:tr w:rsidR="00E86B61" w:rsidRPr="00C00266" w:rsidTr="00E86B61">
        <w:tc>
          <w:tcPr>
            <w:tcW w:w="1384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6B61" w:rsidRPr="00C00266" w:rsidRDefault="00E86B61" w:rsidP="00E86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ПК.3.4.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 </w:t>
            </w:r>
          </w:p>
        </w:tc>
        <w:tc>
          <w:tcPr>
            <w:tcW w:w="2409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устройства и содержания водоемов,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сроков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растений и декоративных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элементов материалов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устройстве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содержании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инструментов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работы.</w:t>
            </w:r>
          </w:p>
        </w:tc>
        <w:tc>
          <w:tcPr>
            <w:tcW w:w="2268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содержания водоемов,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определении сроков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ассортимента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растений и декоративных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элементов материалов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устройстве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содержании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 инструментов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устройства 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содержания водоемов,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соблюдение технологии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  <w:tc>
          <w:tcPr>
            <w:tcW w:w="2092" w:type="dxa"/>
          </w:tcPr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-подготовка основания и устройство водоёмов,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альпинариев;</w:t>
            </w: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86B61" w:rsidRPr="00C00266" w:rsidRDefault="00E86B61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-выполнение агротехнических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приёмов ухода за водоёмом,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рокарием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альпинарием.</w:t>
            </w:r>
          </w:p>
        </w:tc>
      </w:tr>
    </w:tbl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rPr>
          <w:rFonts w:ascii="Arial" w:hAnsi="Arial" w:cs="Arial"/>
          <w:sz w:val="24"/>
          <w:szCs w:val="24"/>
        </w:rPr>
        <w:sectPr w:rsidR="00DD6D3E" w:rsidRPr="00C00266" w:rsidSect="00E86B61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D6D3E" w:rsidRPr="00C00266" w:rsidRDefault="00DD6D3E" w:rsidP="00BB39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00266">
        <w:rPr>
          <w:rFonts w:ascii="Arial" w:hAnsi="Arial" w:cs="Arial"/>
          <w:b/>
          <w:bCs/>
          <w:sz w:val="24"/>
          <w:szCs w:val="24"/>
        </w:rPr>
        <w:lastRenderedPageBreak/>
        <w:t>2.4. Тематический план производственной практики</w:t>
      </w: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0"/>
        <w:gridCol w:w="1318"/>
        <w:gridCol w:w="2122"/>
        <w:gridCol w:w="821"/>
        <w:gridCol w:w="2303"/>
        <w:gridCol w:w="2404"/>
        <w:gridCol w:w="1848"/>
        <w:gridCol w:w="1095"/>
        <w:gridCol w:w="39"/>
        <w:gridCol w:w="1134"/>
        <w:gridCol w:w="1242"/>
      </w:tblGrid>
      <w:tr w:rsidR="00DD6D3E" w:rsidRPr="00C00266" w:rsidTr="00E86B61">
        <w:trPr>
          <w:trHeight w:val="981"/>
        </w:trPr>
        <w:tc>
          <w:tcPr>
            <w:tcW w:w="950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440" w:type="dxa"/>
            <w:gridSpan w:val="2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821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303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04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848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D6D3E" w:rsidRPr="00C00266" w:rsidTr="00E86B61">
        <w:trPr>
          <w:cantSplit/>
          <w:trHeight w:val="1424"/>
        </w:trPr>
        <w:tc>
          <w:tcPr>
            <w:tcW w:w="950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8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D6D3E" w:rsidRPr="00C00266" w:rsidRDefault="00DD6D3E" w:rsidP="00E86B61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D6D3E" w:rsidRPr="00C00266" w:rsidRDefault="00DD6D3E" w:rsidP="00E86B61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40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3.1.-3.4.</w:t>
            </w:r>
          </w:p>
        </w:tc>
        <w:tc>
          <w:tcPr>
            <w:tcW w:w="3440" w:type="dxa"/>
            <w:gridSpan w:val="2"/>
          </w:tcPr>
          <w:p w:rsidR="00DD6D3E" w:rsidRPr="00C00266" w:rsidRDefault="0076252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ПМ.03. Технология озеленения и благоустройства территории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МДК.03.01. Технология выращивания цветочно-декоративных культур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303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2404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Ознакомление с организацией (предприятием)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Изучение инструктажа по технике безопасности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Ответственный подход к виду работ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EA39A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Тема 2. </w:t>
            </w:r>
            <w:r w:rsidR="00A903DA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9A5" w:rsidRPr="00C00266">
              <w:rPr>
                <w:rFonts w:ascii="Arial" w:hAnsi="Arial" w:cs="Arial"/>
                <w:sz w:val="24"/>
                <w:szCs w:val="24"/>
              </w:rPr>
              <w:t xml:space="preserve">Разработка проекта </w:t>
            </w:r>
            <w:r w:rsidR="00A903DA" w:rsidRPr="00C00266">
              <w:rPr>
                <w:rFonts w:ascii="Arial" w:hAnsi="Arial" w:cs="Arial"/>
                <w:sz w:val="24"/>
                <w:szCs w:val="24"/>
              </w:rPr>
              <w:t xml:space="preserve">цветников различных типов и видов на территории </w:t>
            </w:r>
            <w:r w:rsidR="00A903DA" w:rsidRPr="00C00266">
              <w:rPr>
                <w:rFonts w:ascii="Arial" w:hAnsi="Arial" w:cs="Arial"/>
                <w:sz w:val="24"/>
                <w:szCs w:val="24"/>
              </w:rPr>
              <w:lastRenderedPageBreak/>
              <w:t>объектов озеленения: расчет в пот</w:t>
            </w:r>
            <w:r w:rsidR="00EA39A5" w:rsidRPr="00C00266">
              <w:rPr>
                <w:rFonts w:ascii="Arial" w:hAnsi="Arial" w:cs="Arial"/>
                <w:sz w:val="24"/>
                <w:szCs w:val="24"/>
              </w:rPr>
              <w:t>ребности в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EA39A5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разработку проекта цветников </w:t>
            </w: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различных типов и видов на территории объектов озеленения: расчет в потребности в посадочном материале.</w:t>
            </w:r>
          </w:p>
        </w:tc>
        <w:tc>
          <w:tcPr>
            <w:tcW w:w="2404" w:type="dxa"/>
          </w:tcPr>
          <w:p w:rsidR="00DD6D3E" w:rsidRPr="00C00266" w:rsidRDefault="00EA39A5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Выполнить разработку проекта цветников </w:t>
            </w: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различных типов и видов на территории объектов озеленения: расчет в потребности в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 xml:space="preserve">Качественное выполнение работы 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EA39A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  <w:r w:rsidR="00EA39A5"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 вертикального озеленения на территории объектов озеленения.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DD6D3E" w:rsidP="00EA39A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</w:t>
            </w:r>
            <w:r w:rsidR="00EA39A5" w:rsidRPr="00C00266">
              <w:rPr>
                <w:rFonts w:ascii="Arial" w:hAnsi="Arial" w:cs="Arial"/>
                <w:sz w:val="24"/>
                <w:szCs w:val="24"/>
              </w:rPr>
              <w:t xml:space="preserve"> разработку проекта  вертикального озеленения на территории объектов озеленения</w:t>
            </w:r>
          </w:p>
        </w:tc>
        <w:tc>
          <w:tcPr>
            <w:tcW w:w="2404" w:type="dxa"/>
          </w:tcPr>
          <w:p w:rsidR="00DD6D3E" w:rsidRPr="00C00266" w:rsidRDefault="00EA39A5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 разработку проекта  вертикального озеленения на территории объектов озеленения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6438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4.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t xml:space="preserve">   Разработка проекта  вертикального озеленения на территории объектов озеленения при помощи лиан.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DD6D3E" w:rsidP="00EA39A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t xml:space="preserve"> проект  вертикального озеленения на территории объектов озеленения при помощи лиан.</w:t>
            </w:r>
          </w:p>
        </w:tc>
        <w:tc>
          <w:tcPr>
            <w:tcW w:w="2404" w:type="dxa"/>
          </w:tcPr>
          <w:p w:rsidR="00DD6D3E" w:rsidRPr="00C00266" w:rsidRDefault="0064385A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 проект  вертикального озеленения на территории объектов озеленения при помощи лиан.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6438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Тема 5. 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живой изгороди различных типов и видов на территории объектов озеленения: расчет в потребности в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DD6D3E" w:rsidP="0064385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t xml:space="preserve"> проект живой изгороди различных типов и видов на территории объектов 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lastRenderedPageBreak/>
              <w:t>озеленения: расчет в потребности в посадочном материале.</w:t>
            </w:r>
          </w:p>
        </w:tc>
        <w:tc>
          <w:tcPr>
            <w:tcW w:w="2404" w:type="dxa"/>
          </w:tcPr>
          <w:p w:rsidR="00DD6D3E" w:rsidRPr="00C00266" w:rsidRDefault="00DD6D3E" w:rsidP="006438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Выполнить </w:t>
            </w:r>
            <w:r w:rsidR="0064385A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385A"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проект живой изгороди различных типов и видов на территории объектов озеленения: </w:t>
            </w:r>
            <w:r w:rsidR="0064385A"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расчет в потребности в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64385A" w:rsidRPr="00C00266" w:rsidRDefault="0064385A" w:rsidP="006438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6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35AE" w:rsidRPr="00C00266">
              <w:rPr>
                <w:rFonts w:ascii="Arial" w:hAnsi="Arial" w:cs="Arial"/>
                <w:sz w:val="24"/>
                <w:szCs w:val="24"/>
              </w:rPr>
              <w:t xml:space="preserve"> Формирующая и санитарная обрезка кустарников в формованных и свободно растущих живых изгородях.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C835A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формирующую и санитарную обрезку кустарников в формованных и свободно растущих живых изгородях.</w:t>
            </w:r>
          </w:p>
        </w:tc>
        <w:tc>
          <w:tcPr>
            <w:tcW w:w="2404" w:type="dxa"/>
          </w:tcPr>
          <w:p w:rsidR="00DD6D3E" w:rsidRPr="00C00266" w:rsidRDefault="00C835A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формирующую и санитарную обрезку кустарников в формованных и свободно растущих живых изгородях.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C835AE" w:rsidP="00C835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7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 </w:t>
            </w:r>
            <w:proofErr w:type="spellStart"/>
            <w:r w:rsidRPr="00C00266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C00266">
              <w:rPr>
                <w:rFonts w:ascii="Arial" w:hAnsi="Arial" w:cs="Arial"/>
                <w:sz w:val="24"/>
                <w:szCs w:val="24"/>
              </w:rPr>
              <w:t xml:space="preserve"> на территории объектов озеленения:  расчет в потребности в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C835A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 проект  </w:t>
            </w:r>
            <w:proofErr w:type="spellStart"/>
            <w:r w:rsidRPr="00C00266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C00266">
              <w:rPr>
                <w:rFonts w:ascii="Arial" w:hAnsi="Arial" w:cs="Arial"/>
                <w:sz w:val="24"/>
                <w:szCs w:val="24"/>
              </w:rPr>
              <w:t xml:space="preserve"> на территории объектов озеленения:  расчет в потребности в посадочном материале.</w:t>
            </w:r>
          </w:p>
        </w:tc>
        <w:tc>
          <w:tcPr>
            <w:tcW w:w="2404" w:type="dxa"/>
          </w:tcPr>
          <w:p w:rsidR="00DD6D3E" w:rsidRPr="00C00266" w:rsidRDefault="00C835A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 проект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территории объектов озеленения:  расчет в потребности в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C835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</w:t>
            </w:r>
            <w:r w:rsidR="00C835AE" w:rsidRPr="00C00266"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="00C835AE"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 альпинария  на территории объектов озеленения:  расчет в потребности в посадочном материале.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C835A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 проект  альпинария на территории объектов озеленения:  расчет в потребности в посадочном </w:t>
            </w: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материале.</w:t>
            </w:r>
          </w:p>
        </w:tc>
        <w:tc>
          <w:tcPr>
            <w:tcW w:w="2404" w:type="dxa"/>
          </w:tcPr>
          <w:p w:rsidR="00DD6D3E" w:rsidRPr="00C00266" w:rsidRDefault="00C835A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Выполнить  проект  альпинария на территории объектов озеленения:  расчет в потребности в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C835AE" w:rsidP="00C835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9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24C33"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 декоративного водоема с использованием жесткой формы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824C33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 проект  декоративного водоема  с использованием жесткой формы   на территории объектов озеленения:  расчет в потребности в строительном и посадочном материале. </w:t>
            </w:r>
          </w:p>
        </w:tc>
        <w:tc>
          <w:tcPr>
            <w:tcW w:w="2404" w:type="dxa"/>
          </w:tcPr>
          <w:p w:rsidR="00DD6D3E" w:rsidRPr="00C00266" w:rsidRDefault="00824C33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 проект 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декоративного водоема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использованием жесткой формы 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824C33" w:rsidP="00824C3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10.  Разработка проекта  декоративного водоема с использованием пленки ПВХ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824C33" w:rsidP="00824C3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 проект  декоративного водоема с использованием пленки ПВХ  на территории объектов озеленения:  расчет в потребности в строительном и посадочном материале. </w:t>
            </w:r>
          </w:p>
        </w:tc>
        <w:tc>
          <w:tcPr>
            <w:tcW w:w="2404" w:type="dxa"/>
          </w:tcPr>
          <w:p w:rsidR="00DD6D3E" w:rsidRPr="00C00266" w:rsidRDefault="00824C33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 проект </w:t>
            </w:r>
            <w:r w:rsidR="008A1BBA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1BBA"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декоративного водоема с использованием пленки ПВХ  на территории объектов озеленения:  расчет в потребности в строительном и посадочном материале.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8" w:type="dxa"/>
          </w:tcPr>
          <w:p w:rsidR="00DD6D3E" w:rsidRPr="00C00266" w:rsidRDefault="008A1BBA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821FFB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8A1BB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</w:t>
            </w:r>
            <w:r w:rsidR="008A1BBA" w:rsidRPr="00C00266">
              <w:rPr>
                <w:rFonts w:ascii="Arial" w:hAnsi="Arial" w:cs="Arial"/>
                <w:sz w:val="24"/>
                <w:szCs w:val="24"/>
              </w:rPr>
              <w:t>1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A1BBA" w:rsidRPr="00C00266">
              <w:rPr>
                <w:rFonts w:ascii="Arial" w:hAnsi="Arial" w:cs="Arial"/>
                <w:sz w:val="24"/>
                <w:szCs w:val="24"/>
              </w:rPr>
              <w:t xml:space="preserve"> Посадка деревьев</w:t>
            </w:r>
            <w:r w:rsidR="00CA5F2D" w:rsidRPr="00C0026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8A1BBA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посадку деревьев</w:t>
            </w:r>
          </w:p>
        </w:tc>
        <w:tc>
          <w:tcPr>
            <w:tcW w:w="2404" w:type="dxa"/>
          </w:tcPr>
          <w:p w:rsidR="00DD6D3E" w:rsidRPr="00C00266" w:rsidRDefault="008A1BBA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посадку деревьев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8A1B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</w:t>
            </w:r>
            <w:r w:rsidR="008A1BBA" w:rsidRPr="00C00266">
              <w:rPr>
                <w:rFonts w:ascii="Arial" w:hAnsi="Arial" w:cs="Arial"/>
                <w:sz w:val="24"/>
                <w:szCs w:val="24"/>
              </w:rPr>
              <w:t>2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A1BBA" w:rsidRPr="00C00266">
              <w:rPr>
                <w:rFonts w:ascii="Arial" w:hAnsi="Arial" w:cs="Arial"/>
                <w:sz w:val="24"/>
                <w:szCs w:val="24"/>
              </w:rPr>
              <w:t xml:space="preserve"> Уход за высаженными деревьями</w:t>
            </w:r>
            <w:r w:rsidR="00CA5F2D" w:rsidRPr="00C0026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8A1BBA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уход за высаженными деревьями</w:t>
            </w:r>
          </w:p>
        </w:tc>
        <w:tc>
          <w:tcPr>
            <w:tcW w:w="2404" w:type="dxa"/>
          </w:tcPr>
          <w:p w:rsidR="00DD6D3E" w:rsidRPr="00C00266" w:rsidRDefault="008A1BBA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уход за высаженными деревьями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8A1BBA" w:rsidP="008A1B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13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4E4D" w:rsidRPr="00C00266">
              <w:rPr>
                <w:rFonts w:ascii="Arial" w:hAnsi="Arial" w:cs="Arial"/>
                <w:sz w:val="24"/>
                <w:szCs w:val="24"/>
              </w:rPr>
              <w:t xml:space="preserve"> Формирование кроны деревьев и кустарников</w:t>
            </w:r>
            <w:r w:rsidR="00CA5F2D" w:rsidRPr="00C0026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EC4E4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Формирование кроны деревьев и кустарников</w:t>
            </w:r>
          </w:p>
        </w:tc>
        <w:tc>
          <w:tcPr>
            <w:tcW w:w="2404" w:type="dxa"/>
          </w:tcPr>
          <w:p w:rsidR="00DD6D3E" w:rsidRPr="00C00266" w:rsidRDefault="00EC4E4D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Формирование кроны деревьев и кустарников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EC4E4D" w:rsidP="008A1B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14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sz w:val="24"/>
                <w:szCs w:val="24"/>
              </w:rPr>
              <w:t>Омолаживающая обрезка деревьев и кустарников</w:t>
            </w:r>
            <w:r w:rsidR="00CA5F2D"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EC4E4D" w:rsidRPr="00C00266" w:rsidRDefault="00EC4E4D" w:rsidP="00EC4E4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 омолаживающую обрезку</w:t>
            </w:r>
          </w:p>
          <w:p w:rsidR="00DD6D3E" w:rsidRPr="00C00266" w:rsidRDefault="00EC4E4D" w:rsidP="00EC4E4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деревьев и кустарников  </w:t>
            </w:r>
          </w:p>
        </w:tc>
        <w:tc>
          <w:tcPr>
            <w:tcW w:w="2404" w:type="dxa"/>
          </w:tcPr>
          <w:p w:rsidR="00DD6D3E" w:rsidRPr="00C00266" w:rsidRDefault="00EC4E4D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</w:t>
            </w:r>
          </w:p>
          <w:p w:rsidR="00EC4E4D" w:rsidRPr="00C00266" w:rsidRDefault="00EC4E4D" w:rsidP="00EC4E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омолаживающую обрезку</w:t>
            </w:r>
          </w:p>
          <w:p w:rsidR="00EC4E4D" w:rsidRPr="00C00266" w:rsidRDefault="00EC4E4D" w:rsidP="00EC4E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деревьев и кустарников  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EC4E4D" w:rsidP="00AD6F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15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>.</w:t>
            </w:r>
            <w:r w:rsidR="00AD6F90" w:rsidRPr="00C00266">
              <w:rPr>
                <w:rFonts w:ascii="Arial" w:hAnsi="Arial" w:cs="Arial"/>
                <w:sz w:val="24"/>
                <w:szCs w:val="24"/>
              </w:rPr>
              <w:t xml:space="preserve">  Разработка проекта зоны отдыха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AD6F90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 проект   зоны отдыха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2404" w:type="dxa"/>
          </w:tcPr>
          <w:p w:rsidR="00DD6D3E" w:rsidRPr="00C00266" w:rsidRDefault="00AD6F90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 проект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зоны отдыха на территории объектов озеленения:  расчет в потребности в строительном и посадочном материале. 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AD6F90" w:rsidP="00EC4E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16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спортивной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AD6F90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Выполнить  проект   спортивной зоны  на территории объектов озеленения:  расчет в </w:t>
            </w: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 xml:space="preserve">потребности в строительном и посадочном материале. </w:t>
            </w:r>
          </w:p>
        </w:tc>
        <w:tc>
          <w:tcPr>
            <w:tcW w:w="2404" w:type="dxa"/>
          </w:tcPr>
          <w:p w:rsidR="00DD6D3E" w:rsidRPr="00C00266" w:rsidRDefault="00AD6F90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Выполнить  проект  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спортивной зоны  на территории объектов озеленения:  расчет в потребности в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строительном и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AD6F90" w:rsidP="00EC4E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17</w:t>
            </w:r>
            <w:r w:rsidR="00DD6D3E" w:rsidRPr="00C0026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детской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AD6F90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 проект   детской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2404" w:type="dxa"/>
          </w:tcPr>
          <w:p w:rsidR="00DD6D3E" w:rsidRPr="00C00266" w:rsidRDefault="00AD6F90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Выполнить  проект   детской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AD6F90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Тема 18.  Разработка проекта озеленения придомовой территории общественного пользования:  расчет в потребности в строительном и посадочном материале.</w:t>
            </w:r>
          </w:p>
        </w:tc>
        <w:tc>
          <w:tcPr>
            <w:tcW w:w="82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</w:tcPr>
          <w:p w:rsidR="00DD6D3E" w:rsidRPr="00C00266" w:rsidRDefault="00821FFB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Выполнить проект озеленения придомовой территории общественного пользования:  расчет в потребности в строительном и посадочном материале.</w:t>
            </w:r>
          </w:p>
        </w:tc>
        <w:tc>
          <w:tcPr>
            <w:tcW w:w="2404" w:type="dxa"/>
          </w:tcPr>
          <w:p w:rsidR="00DD6D3E" w:rsidRPr="00C00266" w:rsidRDefault="00821FFB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Выполнить 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 озеленения придомовой территории общественного пользования:  расчет в потребности в строительном и посадочном материале.</w:t>
            </w:r>
          </w:p>
        </w:tc>
        <w:tc>
          <w:tcPr>
            <w:tcW w:w="1848" w:type="dxa"/>
          </w:tcPr>
          <w:p w:rsidR="00DD6D3E" w:rsidRPr="00C00266" w:rsidRDefault="00DD6D3E" w:rsidP="00E86B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Качественное выполнение работы</w:t>
            </w:r>
          </w:p>
        </w:tc>
        <w:tc>
          <w:tcPr>
            <w:tcW w:w="1134" w:type="dxa"/>
            <w:gridSpan w:val="2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DD6D3E" w:rsidRPr="00C00266" w:rsidRDefault="00F92EE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6D3E" w:rsidRPr="00C00266" w:rsidTr="00E86B61">
        <w:trPr>
          <w:trHeight w:val="302"/>
        </w:trPr>
        <w:tc>
          <w:tcPr>
            <w:tcW w:w="950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2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часов:180</w:t>
            </w:r>
          </w:p>
        </w:tc>
        <w:tc>
          <w:tcPr>
            <w:tcW w:w="2303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gridSpan w:val="3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часов:180</w:t>
            </w:r>
          </w:p>
        </w:tc>
      </w:tr>
      <w:tr w:rsidR="00DD6D3E" w:rsidRPr="00C00266" w:rsidTr="00E86B61">
        <w:trPr>
          <w:trHeight w:val="302"/>
        </w:trPr>
        <w:tc>
          <w:tcPr>
            <w:tcW w:w="2268" w:type="dxa"/>
            <w:gridSpan w:val="2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8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 зачета/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диф</w:t>
            </w:r>
            <w:proofErr w:type="gram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ачета</w:t>
            </w:r>
            <w:proofErr w:type="spellEnd"/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D6D3E" w:rsidRPr="00C00266" w:rsidRDefault="00DD6D3E" w:rsidP="00DD6D3E">
      <w:pPr>
        <w:rPr>
          <w:rFonts w:ascii="Arial" w:hAnsi="Arial" w:cs="Arial"/>
          <w:sz w:val="24"/>
          <w:szCs w:val="24"/>
        </w:rPr>
        <w:sectPr w:rsidR="00DD6D3E" w:rsidRPr="00C00266" w:rsidSect="00E86B6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6D3E" w:rsidRPr="00C00266" w:rsidRDefault="00DD6D3E" w:rsidP="00BB39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00266">
        <w:rPr>
          <w:rFonts w:ascii="Arial" w:hAnsi="Arial" w:cs="Arial"/>
          <w:b/>
          <w:bCs/>
          <w:sz w:val="24"/>
          <w:szCs w:val="24"/>
        </w:rPr>
        <w:lastRenderedPageBreak/>
        <w:t xml:space="preserve">2.5. Содержание </w:t>
      </w:r>
      <w:r w:rsidRPr="00C00266">
        <w:rPr>
          <w:rFonts w:ascii="Arial" w:hAnsi="Arial" w:cs="Arial"/>
          <w:b/>
          <w:sz w:val="24"/>
          <w:szCs w:val="24"/>
        </w:rPr>
        <w:t>производственной</w:t>
      </w:r>
      <w:r w:rsidRPr="00C00266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1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641"/>
        <w:gridCol w:w="1738"/>
        <w:gridCol w:w="1837"/>
      </w:tblGrid>
      <w:tr w:rsidR="00DD6D3E" w:rsidRPr="00C00266" w:rsidTr="00E86B61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F92EE5" w:rsidP="00E86B61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ПМ.03. Технология </w:t>
            </w:r>
            <w:r w:rsidR="00CA5F2D" w:rsidRPr="00C00266">
              <w:rPr>
                <w:rFonts w:ascii="Arial" w:hAnsi="Arial" w:cs="Arial"/>
                <w:b/>
                <w:bCs/>
                <w:sz w:val="24"/>
                <w:szCs w:val="24"/>
              </w:rPr>
              <w:t>озеленения и благоустройства</w:t>
            </w:r>
          </w:p>
          <w:p w:rsidR="00DD6D3E" w:rsidRPr="00C00266" w:rsidRDefault="00DD6D3E" w:rsidP="00E86B61">
            <w:pPr>
              <w:pStyle w:val="a4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D6D3E" w:rsidRPr="00C00266" w:rsidRDefault="00DD6D3E" w:rsidP="000B61B5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МДК.03.01. </w:t>
            </w:r>
            <w:r w:rsidR="000B61B5"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Технология озеленения и благоустройства территории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D6D3E" w:rsidRPr="00C00266" w:rsidRDefault="000B61B5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13178" w:type="dxa"/>
            <w:gridSpan w:val="4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Ознакомление с организацией (предприятием), получение инструктажа по технике безопасности.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2. Выполнить разработку проекта цветников различных типов и видов на территории объектов озеленения: расчет в потребности в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3. Выполнить  разработку проекта  вертикального озеленения на территории объектов озеленения.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4. Выполнить  проект  вертикального озеленения на территории объектов озеленения при помощи лиан.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5. Выполнить  проект живой изгороди различных типов и видов на территории объектов озеленения: расчет в потребности в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6. Выполнить формирующую и санитарную обрезку кустарников в формованных и свободно растущих живых изгородях.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7. Выполнить  проект  </w:t>
            </w:r>
            <w:proofErr w:type="spellStart"/>
            <w:r w:rsidRPr="00C00266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C00266">
              <w:rPr>
                <w:rFonts w:ascii="Arial" w:hAnsi="Arial" w:cs="Arial"/>
                <w:sz w:val="24"/>
                <w:szCs w:val="24"/>
              </w:rPr>
              <w:t xml:space="preserve"> на территории объектов озеленения:  расчет в потребности в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8. Выполнить  проект  альпинария на территории объектов озеленения:  расчет в потребности в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9. Выполнить  проект  декоративного водоема  с использованием жесткой формы   на территории объектов озеленения:  расчет в потребности в строительном и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10. Выполнить  проект  декоративного водоема с использованием пленки ПВХ  на территории объектов озеленения:  расчет в потребности в строительном и посадочном материале.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11. Выполнить посадку деревьев. 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 xml:space="preserve">12. </w:t>
            </w:r>
            <w:r w:rsidR="000C432D" w:rsidRPr="00C00266">
              <w:rPr>
                <w:rFonts w:ascii="Arial" w:hAnsi="Arial" w:cs="Arial"/>
                <w:sz w:val="24"/>
                <w:szCs w:val="24"/>
              </w:rPr>
              <w:t>Выполнить уход за высаженными деревьями.</w:t>
            </w:r>
          </w:p>
          <w:p w:rsidR="00CA5F2D" w:rsidRPr="00C00266" w:rsidRDefault="00CA5F2D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13. </w:t>
            </w:r>
            <w:r w:rsidR="000C432D" w:rsidRPr="00C00266">
              <w:rPr>
                <w:rFonts w:ascii="Arial" w:hAnsi="Arial" w:cs="Arial"/>
                <w:sz w:val="24"/>
                <w:szCs w:val="24"/>
              </w:rPr>
              <w:t>Выполнить Формирование кроны деревьев и кустарников.</w:t>
            </w:r>
          </w:p>
          <w:p w:rsidR="000C432D" w:rsidRPr="00C00266" w:rsidRDefault="00CA5F2D" w:rsidP="00CA5F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14. Выполнить  омолаживающую обрезку деревьев и кустарников</w:t>
            </w:r>
            <w:r w:rsidR="000C432D" w:rsidRPr="00C0026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A5F2D" w:rsidRPr="00C00266" w:rsidRDefault="000C432D" w:rsidP="00CA5F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15. Выполнить  проект   зоны отдыха на территории объектов озеленения:  расчет в потребности в строительном и посадочном материале.</w:t>
            </w:r>
          </w:p>
          <w:p w:rsidR="000C432D" w:rsidRPr="00C00266" w:rsidRDefault="000C432D" w:rsidP="00CA5F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16. Выполнить  проект   спортивной зоны  на территории объектов озеленения:  расчет в потребности в строительном и посадочном материале. </w:t>
            </w:r>
          </w:p>
          <w:p w:rsidR="000C432D" w:rsidRPr="00C00266" w:rsidRDefault="000C432D" w:rsidP="00CA5F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17. Выполнить  проект   детской зоны  на территории объектов озеленения:  расчет в потребности в строительном и посадочном материале.</w:t>
            </w:r>
          </w:p>
          <w:p w:rsidR="000C432D" w:rsidRPr="00C00266" w:rsidRDefault="000C432D" w:rsidP="00CA5F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18. Выполнить проект озеленения придомовой территории общественного пользования:  расчет в потребности в строительном и посадочном материале.</w:t>
            </w:r>
          </w:p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Ознакомление с организацией (предприятием), получение инструктажа по технике безопасности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2.</w:t>
            </w:r>
            <w:r w:rsidR="000C432D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 xml:space="preserve">Разработка проекта цветников различных типов и видов на территории объектов озеленения: расчет в потребности в посадочном материале. 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E24971" w:rsidRPr="00C00266" w:rsidRDefault="00DD6D3E" w:rsidP="00E24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E24971" w:rsidRPr="00C00266">
              <w:rPr>
                <w:rFonts w:ascii="Arial" w:hAnsi="Arial" w:cs="Arial"/>
                <w:sz w:val="24"/>
                <w:szCs w:val="24"/>
              </w:rPr>
              <w:t>Разработка проекта цветников различных типов и видов на территории объектов озеленения</w:t>
            </w:r>
          </w:p>
          <w:p w:rsidR="00DD6D3E" w:rsidRPr="00C00266" w:rsidRDefault="00E24971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2.</w:t>
            </w:r>
            <w:r w:rsidR="00173537" w:rsidRPr="00C002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t>Расчет посадочного материала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E24971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0C432D" w:rsidP="00E86B61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3. Разработка проекта  вертикального озеленения на территории объектов озеленения.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t>Разработка проекта  вертикального озеленения на территории объектов озеленения.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173537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4.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 вертикального озеленения на территории объектов озеленения при помощи лиан.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173537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Разработка проекта  вертикального озеленения на территории объектов озеленения при помощи лиан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5.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 xml:space="preserve">Разработка проекта живой изгороди различных типов и видов на территории объектов озеленения: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lastRenderedPageBreak/>
              <w:t>расчет в потребности в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Содержание:</w:t>
            </w:r>
          </w:p>
          <w:p w:rsidR="00173537" w:rsidRPr="00C00266" w:rsidRDefault="00DD6D3E" w:rsidP="001735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</w:t>
            </w:r>
            <w:r w:rsidR="00173537" w:rsidRPr="00C002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t xml:space="preserve">Разработка проекта живой изгороди различных типов и видов на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lastRenderedPageBreak/>
              <w:t>территории объектов озеленения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6D3E" w:rsidRPr="00C00266" w:rsidRDefault="00173537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2. Расчет в потребности в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6.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Формирующая и санитарная обрезка кустарников в формованных и свободно растущих живых изгородях.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t>Формирующая и санитарная обрезка кустарников в формованных и свободно растущих живых изгородях.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173537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7.</w:t>
            </w:r>
            <w:r w:rsidR="000C432D"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 xml:space="preserve">Разработка проекта  </w:t>
            </w:r>
            <w:proofErr w:type="spellStart"/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рокариев</w:t>
            </w:r>
            <w:proofErr w:type="spellEnd"/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 xml:space="preserve"> на территории объектов озеленения:  расчет в потребности в посадочном материале.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173537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Разработка проекта  </w:t>
            </w:r>
            <w:proofErr w:type="spellStart"/>
            <w:r w:rsidRPr="00C00266">
              <w:rPr>
                <w:rFonts w:ascii="Arial" w:hAnsi="Arial" w:cs="Arial"/>
                <w:sz w:val="24"/>
                <w:szCs w:val="24"/>
              </w:rPr>
              <w:t>рокариев</w:t>
            </w:r>
            <w:proofErr w:type="spellEnd"/>
            <w:r w:rsidRPr="00C00266">
              <w:rPr>
                <w:rFonts w:ascii="Arial" w:hAnsi="Arial" w:cs="Arial"/>
                <w:sz w:val="24"/>
                <w:szCs w:val="24"/>
              </w:rPr>
              <w:t xml:space="preserve">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173537" w:rsidRPr="00C00266">
              <w:rPr>
                <w:rFonts w:ascii="Arial" w:hAnsi="Arial" w:cs="Arial"/>
                <w:sz w:val="24"/>
                <w:szCs w:val="24"/>
              </w:rPr>
              <w:t>Расчет в потребности в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8.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 альпинария  на территории объектов озеленения:  расчет в потребности в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FA34FC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Разработка проекта  альпинария 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Расчет в потребности в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0C432D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9.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 декоративного водоема с использованием жесткой формы  на территории объектов озеленения:  расчет в потребности в строительном и посадочном материале.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 xml:space="preserve"> Разработка проекта  декоративного водоема с использованием жесткой формы  на территории объектов озеленения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Расчет в потребности в строительном и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FA34FC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10.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 декоративного водоема с использованием пленки ПВХ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Разработка проекта  декоративного водоема с использованием пленки ПВХ 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 xml:space="preserve">Расчет в потребности в строительном и посадочном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lastRenderedPageBreak/>
              <w:t>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FA34F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11. </w:t>
            </w:r>
            <w:r w:rsidR="000C432D" w:rsidRPr="00C00266">
              <w:rPr>
                <w:rFonts w:ascii="Arial" w:hAnsi="Arial" w:cs="Arial"/>
                <w:b/>
                <w:sz w:val="24"/>
                <w:szCs w:val="24"/>
              </w:rPr>
              <w:t>Посадка деревьев.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FA34FC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Подготовка посадочных ям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Посадка деревьев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FA34FC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0C432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Тема 12. </w:t>
            </w:r>
            <w:r w:rsidR="00E24971" w:rsidRPr="00C00266">
              <w:rPr>
                <w:rFonts w:ascii="Arial" w:hAnsi="Arial" w:cs="Arial"/>
                <w:b/>
                <w:sz w:val="24"/>
                <w:szCs w:val="24"/>
              </w:rPr>
              <w:t>Уход за высаженными деревьями.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FA34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 xml:space="preserve"> Уход за высаженными деревьями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DD6D3E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</w:t>
            </w:r>
            <w:r w:rsidR="00E24971" w:rsidRPr="00C00266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E24971" w:rsidRPr="00C00266">
              <w:rPr>
                <w:rFonts w:ascii="Arial" w:hAnsi="Arial" w:cs="Arial"/>
                <w:b/>
                <w:sz w:val="24"/>
                <w:szCs w:val="24"/>
              </w:rPr>
              <w:t>Формирование кроны деревьев и кустарников.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FA34FC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Формирование кроны деревьев и кустарников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FA34FC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DD6D3E" w:rsidRPr="00C00266" w:rsidRDefault="00DD6D3E" w:rsidP="00FA34F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FA34FC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E24971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14</w:t>
            </w:r>
            <w:r w:rsidR="00DD6D3E"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Омолаживающая обрезка деревьев и кустарников.  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Омолаживающая обрезка деревьев и кустарников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FA34FC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E24971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15</w:t>
            </w:r>
            <w:r w:rsidR="00DD6D3E"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зоны отдыха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Разработка проекта зоны отдыха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FA34FC" w:rsidRPr="00C00266">
              <w:rPr>
                <w:rFonts w:ascii="Arial" w:hAnsi="Arial" w:cs="Arial"/>
                <w:sz w:val="24"/>
                <w:szCs w:val="24"/>
              </w:rPr>
              <w:t>Расчет в потребности в строительном и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E24971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16</w:t>
            </w:r>
            <w:r w:rsidR="00DD6D3E"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спортивной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FA34FC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Разработка проекта спортивной зоны 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D73D42" w:rsidRPr="00C00266">
              <w:rPr>
                <w:rFonts w:ascii="Arial" w:hAnsi="Arial" w:cs="Arial"/>
                <w:sz w:val="24"/>
                <w:szCs w:val="24"/>
              </w:rPr>
              <w:t>Расчет в потребности в строительном и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E24971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17</w:t>
            </w:r>
            <w:r w:rsidR="00DD6D3E"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>Разработка проекта детской зоны  на территории объектов озеленения:  расчет в потребности в строительном и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DD6D3E" w:rsidRPr="00C00266" w:rsidRDefault="00D73D42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1. Разработка проекта детской зоны  на территории объектов озеленения</w:t>
            </w:r>
          </w:p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2.</w:t>
            </w:r>
            <w:r w:rsidR="00D73D42" w:rsidRPr="00C00266">
              <w:rPr>
                <w:rFonts w:ascii="Arial" w:hAnsi="Arial" w:cs="Arial"/>
                <w:sz w:val="24"/>
                <w:szCs w:val="24"/>
              </w:rPr>
              <w:t xml:space="preserve"> Расчет в потребности в строительном и посадочном материале</w:t>
            </w:r>
            <w:r w:rsidRPr="00C00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6D3E" w:rsidRPr="00C00266" w:rsidTr="00E86B61">
        <w:trPr>
          <w:jc w:val="center"/>
        </w:trPr>
        <w:tc>
          <w:tcPr>
            <w:tcW w:w="4962" w:type="dxa"/>
          </w:tcPr>
          <w:p w:rsidR="00DD6D3E" w:rsidRPr="00C00266" w:rsidRDefault="00E24971" w:rsidP="00E249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0266">
              <w:rPr>
                <w:rFonts w:ascii="Arial" w:hAnsi="Arial" w:cs="Arial"/>
                <w:b/>
                <w:sz w:val="24"/>
                <w:szCs w:val="24"/>
              </w:rPr>
              <w:t>Тема 18</w:t>
            </w:r>
            <w:r w:rsidR="00DD6D3E" w:rsidRPr="00C00266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t xml:space="preserve">Разработка проекта </w:t>
            </w:r>
            <w:r w:rsidRPr="00C00266">
              <w:rPr>
                <w:rFonts w:ascii="Arial" w:hAnsi="Arial" w:cs="Arial"/>
                <w:b/>
                <w:sz w:val="24"/>
                <w:szCs w:val="24"/>
              </w:rPr>
              <w:lastRenderedPageBreak/>
              <w:t>озеленения придомовой территории общественного пользования:  расчет в потребности в строительном и посадочном материале.</w:t>
            </w:r>
          </w:p>
        </w:tc>
        <w:tc>
          <w:tcPr>
            <w:tcW w:w="4641" w:type="dxa"/>
          </w:tcPr>
          <w:p w:rsidR="00DD6D3E" w:rsidRPr="00C00266" w:rsidRDefault="00DD6D3E" w:rsidP="00E86B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Содержание:</w:t>
            </w:r>
          </w:p>
          <w:p w:rsidR="00D73D42" w:rsidRPr="00C00266" w:rsidRDefault="00DD6D3E" w:rsidP="00D73D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 xml:space="preserve">1. </w:t>
            </w:r>
            <w:r w:rsidR="00D73D42" w:rsidRPr="00C00266">
              <w:rPr>
                <w:rFonts w:ascii="Arial" w:hAnsi="Arial" w:cs="Arial"/>
                <w:sz w:val="24"/>
                <w:szCs w:val="24"/>
              </w:rPr>
              <w:t>Разработка проекта озеленения придомовой территории общественного пользования</w:t>
            </w:r>
          </w:p>
          <w:p w:rsidR="00DD6D3E" w:rsidRPr="00C00266" w:rsidRDefault="00DD6D3E" w:rsidP="00D73D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D73D42" w:rsidRPr="00C00266">
              <w:rPr>
                <w:rFonts w:ascii="Arial" w:hAnsi="Arial" w:cs="Arial"/>
                <w:sz w:val="24"/>
                <w:szCs w:val="24"/>
              </w:rPr>
              <w:t>Расчет в потребности в строительном и посадочном материале</w:t>
            </w:r>
          </w:p>
        </w:tc>
        <w:tc>
          <w:tcPr>
            <w:tcW w:w="1738" w:type="dxa"/>
          </w:tcPr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73D42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:rsidR="00DD6D3E" w:rsidRPr="00C00266" w:rsidRDefault="00DD6D3E" w:rsidP="00E86B6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D3E" w:rsidRPr="00C00266" w:rsidRDefault="00DD6D3E" w:rsidP="00E86B6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2.6. Связь базы практики и формируемых компетенций.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3572"/>
      </w:tblGrid>
      <w:tr w:rsidR="00DD6D3E" w:rsidRPr="00C00266" w:rsidTr="00E86B61">
        <w:trPr>
          <w:jc w:val="center"/>
        </w:trPr>
        <w:tc>
          <w:tcPr>
            <w:tcW w:w="1101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Наименование, юр. адрес</w:t>
            </w:r>
          </w:p>
          <w:p w:rsidR="00DD6D3E" w:rsidRPr="00C00266" w:rsidRDefault="00DD6D3E" w:rsidP="00E86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3572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DD6D3E" w:rsidRPr="00C00266" w:rsidTr="00E86B61">
        <w:trPr>
          <w:jc w:val="center"/>
        </w:trPr>
        <w:tc>
          <w:tcPr>
            <w:tcW w:w="1101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D6D3E" w:rsidRPr="00C00266" w:rsidRDefault="00DD6D3E" w:rsidP="00E86B6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 «</w:t>
            </w:r>
            <w:proofErr w:type="spellStart"/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Голышмановский</w:t>
            </w:r>
            <w:proofErr w:type="spellEnd"/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агропедагогический колледж» </w:t>
            </w:r>
            <w:proofErr w:type="spellStart"/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Омутинское</w:t>
            </w:r>
            <w:proofErr w:type="spellEnd"/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отделение ул. Герцена 26.</w:t>
            </w:r>
          </w:p>
        </w:tc>
        <w:tc>
          <w:tcPr>
            <w:tcW w:w="4678" w:type="dxa"/>
          </w:tcPr>
          <w:p w:rsidR="00DD6D3E" w:rsidRPr="00C00266" w:rsidRDefault="00BB394B" w:rsidP="00BB39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  <w:tc>
          <w:tcPr>
            <w:tcW w:w="3572" w:type="dxa"/>
          </w:tcPr>
          <w:p w:rsidR="00BB394B" w:rsidRPr="00C00266" w:rsidRDefault="00BB394B" w:rsidP="00BB39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  <w:p w:rsidR="00BB394B" w:rsidRPr="00C00266" w:rsidRDefault="00BB394B" w:rsidP="00BB39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ПК.3.2. Выполнять работу по вертикальному озеленению, созданию и содержанию живых изгородей</w:t>
            </w:r>
          </w:p>
          <w:p w:rsidR="00BB394B" w:rsidRPr="00C00266" w:rsidRDefault="00BB394B" w:rsidP="00BB39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  <w:p w:rsidR="00DD6D3E" w:rsidRPr="00C00266" w:rsidRDefault="00BB394B" w:rsidP="00BB394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DD6D3E" w:rsidRPr="00C00266" w:rsidRDefault="00DD6D3E" w:rsidP="00DD6D3E">
      <w:pPr>
        <w:rPr>
          <w:rFonts w:ascii="Arial" w:hAnsi="Arial" w:cs="Arial"/>
          <w:sz w:val="24"/>
          <w:szCs w:val="24"/>
        </w:rPr>
        <w:sectPr w:rsidR="00DD6D3E" w:rsidRPr="00C00266" w:rsidSect="00E86B6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3. УСЛОВИЯ РЕАЛИЗАЦИИ РАБОЧЕЙ ПРОГРАММЫ </w:t>
      </w: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Pr="00C00266">
        <w:rPr>
          <w:rFonts w:ascii="Arial" w:hAnsi="Arial" w:cs="Arial"/>
          <w:sz w:val="24"/>
          <w:szCs w:val="24"/>
        </w:rPr>
        <w:t>производственной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  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лаборатория цветочно-декоративных растений и дендрологии  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 (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Омутинское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отделение)  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C00266">
        <w:rPr>
          <w:rFonts w:ascii="Arial" w:eastAsia="Times New Roman" w:hAnsi="Arial" w:cs="Arial"/>
          <w:b/>
          <w:sz w:val="24"/>
          <w:szCs w:val="24"/>
          <w:lang w:eastAsia="ru-RU"/>
        </w:rPr>
        <w:t>Оснащение: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Ассортимент горшечных растений.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Ассортимент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луковичного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, клубневого и 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клубнелуковичного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вегетативного материла.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Коллекции шишек, плодов, семян.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Список пестицидов и ядохимикатов;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препаровальные</w:t>
      </w:r>
      <w:proofErr w:type="spell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Энтомологические пробирки;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Фильтровальная бумага;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Набор почвенных сит;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Фитогельминтологические сита.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Различные виды земель и мульчирующих материалов;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Искусственные субстраты;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Стимуляторы и ингибиторы роста;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DD6D3E" w:rsidRPr="00C00266" w:rsidRDefault="00DD6D3E" w:rsidP="00DD6D3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DD6D3E" w:rsidRPr="00C00266" w:rsidRDefault="00DD6D3E" w:rsidP="00DD6D3E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Основные источники: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Гусарова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Е.А., </w:t>
      </w:r>
      <w:proofErr w:type="gramStart"/>
      <w:r w:rsidRPr="00C00266">
        <w:rPr>
          <w:rFonts w:ascii="Arial" w:hAnsi="Arial" w:cs="Arial"/>
          <w:bCs/>
          <w:sz w:val="24"/>
          <w:szCs w:val="24"/>
        </w:rPr>
        <w:t>Митина</w:t>
      </w:r>
      <w:proofErr w:type="gramEnd"/>
      <w:r w:rsidRPr="00C00266">
        <w:rPr>
          <w:rFonts w:ascii="Arial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>» 2017.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Потаева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Г.А. – Ростов н/Д: Феникс, 2016.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lastRenderedPageBreak/>
        <w:t xml:space="preserve">6.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С.Д.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Н.Я.Крижановская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>. – Ростов н</w:t>
      </w:r>
      <w:proofErr w:type="gramStart"/>
      <w:r w:rsidRPr="00C00266">
        <w:rPr>
          <w:rFonts w:ascii="Arial" w:hAnsi="Arial" w:cs="Arial"/>
          <w:bCs/>
          <w:sz w:val="24"/>
          <w:szCs w:val="24"/>
        </w:rPr>
        <w:t>/Д</w:t>
      </w:r>
      <w:proofErr w:type="gramEnd"/>
      <w:r w:rsidRPr="00C00266">
        <w:rPr>
          <w:rFonts w:ascii="Arial" w:hAnsi="Arial" w:cs="Arial"/>
          <w:bCs/>
          <w:sz w:val="24"/>
          <w:szCs w:val="24"/>
        </w:rPr>
        <w:t>: Феникс, 2019.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8.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Пуйческу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Дополнительные источники: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Абадяева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Кассанелли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« Клуб семейного досуга» Харьков. 2017.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» 2019.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Лысиков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5.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Шиканян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Королькова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Астрель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>» Владимир. 2017.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7.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Гарнизоненко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C00266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C00266">
        <w:rPr>
          <w:rFonts w:ascii="Arial" w:hAnsi="Arial" w:cs="Arial"/>
          <w:bCs/>
          <w:sz w:val="24"/>
          <w:szCs w:val="24"/>
        </w:rPr>
        <w:t xml:space="preserve"> Феникс, 2019.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8. Денисов В.Н., </w:t>
      </w:r>
      <w:proofErr w:type="spellStart"/>
      <w:r w:rsidRPr="00C00266">
        <w:rPr>
          <w:rFonts w:ascii="Arial" w:hAnsi="Arial" w:cs="Arial"/>
          <w:bCs/>
          <w:sz w:val="24"/>
          <w:szCs w:val="24"/>
        </w:rPr>
        <w:t>Лукманов</w:t>
      </w:r>
      <w:proofErr w:type="spellEnd"/>
      <w:r w:rsidRPr="00C00266">
        <w:rPr>
          <w:rFonts w:ascii="Arial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C00266">
        <w:rPr>
          <w:rFonts w:ascii="Arial" w:hAnsi="Arial" w:cs="Arial"/>
          <w:bCs/>
          <w:sz w:val="24"/>
          <w:szCs w:val="24"/>
        </w:rPr>
        <w:t xml:space="preserve">.: </w:t>
      </w:r>
      <w:proofErr w:type="gramEnd"/>
      <w:r w:rsidRPr="00C00266">
        <w:rPr>
          <w:rFonts w:ascii="Arial" w:hAnsi="Arial" w:cs="Arial"/>
          <w:bCs/>
          <w:sz w:val="24"/>
          <w:szCs w:val="24"/>
        </w:rPr>
        <w:t>МАНЭБ, 2018.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Интернет-ресурсы: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1. http://flower.onego.ru/home.html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2. http://landscape-art.com.ua/menus/view/216/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3. http://landshaft-spb.ru/landshaftnoe-proektirovanie/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4. http://www.landimprovement.ru/articles/design_sada_i_parka/proektirovanie/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5. http://filsad.ru/services/proektirovanie/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6. http://www.ginkgo.ru/services/landscape_project/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7. http://www.silf74.ru/Landshaftnoe_proektirovanie_uchastka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8. https://pihtahvoya.ru/landshaftniy-dizayn/vechnozelenie-rasteniya-v-landshaftnom-dizayne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9. http://veststroi.ru/ozelenenie/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10. http://liidweb.com/node/2652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11. http://ultradizz.ru/land/879-rasteniya-v-landshaftnom-dizajne-podbiraem-i-vysazhivaem-pravilno.html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12. http://www.bibliotekar.ru/spravochnik-49/18.htm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13. http://www.landex.ru/articles/landscape_project/766.html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14. http://landscape-art.com.ua/menus/view/217/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15. https://www.sazhaemsad.ru/9-pravil-sostavleniya-cvetovyx-sxem-v-sadu.html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16. http://ozelenitel-stroy.ru/uhod_za_sadom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17. http://www.landart.ru/03-uhod/a-kalendar/03a01.htm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18. http://www.dekor-it.ru/3_0_mngoletniky.html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19. http://www.veststroi.ru/design-info/rasteniya/perennial/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 xml:space="preserve">20. http://flowerlib.ru/books/item/f00/s00/z0000007/st002.shtml 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0266">
        <w:rPr>
          <w:rFonts w:ascii="Arial" w:hAnsi="Arial" w:cs="Arial"/>
          <w:bCs/>
          <w:sz w:val="24"/>
          <w:szCs w:val="24"/>
        </w:rPr>
        <w:t>21. https://infourok.ru/vnedrenie-sovremennih-tehnologiy-sadovoparkovogo-i-landshaftnogo-2248892-page16.html</w:t>
      </w:r>
    </w:p>
    <w:p w:rsidR="00DD6D3E" w:rsidRPr="00C00266" w:rsidRDefault="00DD6D3E" w:rsidP="00DD6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3.3. Общие требования к организации образовательного процесса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00266">
        <w:rPr>
          <w:rFonts w:ascii="Arial" w:hAnsi="Arial" w:cs="Arial"/>
          <w:sz w:val="24"/>
          <w:szCs w:val="24"/>
        </w:rPr>
        <w:t xml:space="preserve">           Производственная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и/или преподавателями профессионального цикла: преподаватели и мастера спец. дисциплин.</w:t>
      </w:r>
    </w:p>
    <w:p w:rsidR="00DD6D3E" w:rsidRPr="00C00266" w:rsidRDefault="00DD6D3E" w:rsidP="00DD6D3E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 Кадровое обеспечение образовательного процесса</w:t>
      </w:r>
    </w:p>
    <w:p w:rsidR="00DD6D3E" w:rsidRPr="00C00266" w:rsidRDefault="00DD6D3E" w:rsidP="00DD6D3E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Требования к квалификации педагогических кадров (преподавателя, мастера), осуществляющих руководство производственной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DD6D3E" w:rsidRPr="00C00266" w:rsidRDefault="00DD6D3E" w:rsidP="00DD6D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 КОНТРОЛЬ И ОЦЕНКА РЕЗУЛЬТАТОВ ОСВОЕНИЯ ПРОГРАММЫ </w:t>
      </w:r>
      <w:r w:rsidRPr="00C00266">
        <w:rPr>
          <w:rFonts w:ascii="Arial" w:hAnsi="Arial" w:cs="Arial"/>
          <w:sz w:val="24"/>
          <w:szCs w:val="24"/>
        </w:rPr>
        <w:t xml:space="preserve"> </w:t>
      </w:r>
      <w:r w:rsidRPr="00C00266">
        <w:rPr>
          <w:rFonts w:ascii="Arial" w:hAnsi="Arial" w:cs="Arial"/>
          <w:b/>
          <w:sz w:val="24"/>
          <w:szCs w:val="24"/>
        </w:rPr>
        <w:t>ПРОИЗВОДСТВЕННОЙ</w:t>
      </w: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DD6D3E" w:rsidRPr="00C00266" w:rsidRDefault="00DD6D3E" w:rsidP="00DD6D3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программы </w:t>
      </w:r>
      <w:r w:rsidRPr="00C00266">
        <w:rPr>
          <w:rFonts w:ascii="Arial" w:hAnsi="Arial" w:cs="Arial"/>
          <w:sz w:val="24"/>
          <w:szCs w:val="24"/>
        </w:rPr>
        <w:t>производственной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</w:t>
      </w:r>
      <w:r w:rsidRPr="00C00266">
        <w:rPr>
          <w:rFonts w:ascii="Arial" w:hAnsi="Arial" w:cs="Arial"/>
          <w:sz w:val="24"/>
          <w:szCs w:val="24"/>
        </w:rPr>
        <w:t>производственной</w:t>
      </w: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D6D3E" w:rsidRPr="00C00266" w:rsidTr="00E86B61">
        <w:tc>
          <w:tcPr>
            <w:tcW w:w="2972" w:type="dxa"/>
          </w:tcPr>
          <w:p w:rsidR="00DD6D3E" w:rsidRPr="00C00266" w:rsidRDefault="00DD6D3E" w:rsidP="00E86B6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DD6D3E" w:rsidRPr="00C00266" w:rsidRDefault="00DD6D3E" w:rsidP="00E86B6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6D3E" w:rsidRPr="00C00266" w:rsidTr="00E86B61">
        <w:tc>
          <w:tcPr>
            <w:tcW w:w="2972" w:type="dxa"/>
          </w:tcPr>
          <w:p w:rsidR="00BB394B" w:rsidRPr="00C00266" w:rsidRDefault="00BB394B" w:rsidP="00BB394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ВД. 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 </w:t>
            </w:r>
          </w:p>
          <w:p w:rsidR="00BB394B" w:rsidRPr="00C00266" w:rsidRDefault="00BB394B" w:rsidP="00BB394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  <w:p w:rsidR="00BB394B" w:rsidRPr="00C00266" w:rsidRDefault="00BB394B" w:rsidP="00BB394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ПК.3.2. Выполнять работу по вертикальному озеленению, созданию и содержанию живых </w:t>
            </w: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изгородей</w:t>
            </w:r>
          </w:p>
          <w:p w:rsidR="00BB394B" w:rsidRPr="00C00266" w:rsidRDefault="00BB394B" w:rsidP="00BB394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  <w:p w:rsidR="00DD6D3E" w:rsidRPr="00C00266" w:rsidRDefault="00BB394B" w:rsidP="00BB394B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6373" w:type="dxa"/>
          </w:tcPr>
          <w:p w:rsidR="00DD6D3E" w:rsidRPr="00C00266" w:rsidRDefault="00DD6D3E" w:rsidP="00E86B61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Справка:</w:t>
            </w:r>
          </w:p>
          <w:p w:rsidR="00DD6D3E" w:rsidRPr="00C00266" w:rsidRDefault="00DD6D3E" w:rsidP="00E86B61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C00266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C00266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DD6D3E" w:rsidRPr="00C00266" w:rsidRDefault="00DD6D3E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- выполнение технологического процесса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выращивание и уход за декоративными цве</w:t>
            </w:r>
            <w:r w:rsidR="00983BF0"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точными, древесно-кустарниковым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растениями</w:t>
            </w:r>
          </w:p>
          <w:p w:rsidR="00DD6D3E" w:rsidRPr="00C00266" w:rsidRDefault="00DD6D3E" w:rsidP="00E86B6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 xml:space="preserve"> - </w:t>
            </w: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  <w:r w:rsidRPr="00C0026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C00266">
              <w:rPr>
                <w:rFonts w:ascii="Arial" w:eastAsia="Calibri" w:hAnsi="Arial" w:cs="Arial"/>
                <w:sz w:val="24"/>
                <w:szCs w:val="24"/>
              </w:rPr>
              <w:t>соответсвии</w:t>
            </w:r>
            <w:proofErr w:type="spellEnd"/>
            <w:r w:rsidRPr="00C00266">
              <w:rPr>
                <w:rFonts w:ascii="Arial" w:eastAsia="Calibri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Сравнительный анализ выполненной работы с наглядным примером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b/>
                <w:i/>
                <w:sz w:val="24"/>
                <w:szCs w:val="24"/>
              </w:rPr>
              <w:t>Формы оценки</w:t>
            </w:r>
            <w:r w:rsidRPr="00C00266">
              <w:rPr>
                <w:rFonts w:ascii="Arial" w:eastAsia="Calibri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C00266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lastRenderedPageBreak/>
              <w:t>- накопительная система баллов, на основе которой выставляется итоговая отметка.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контроля </w:t>
            </w:r>
            <w:r w:rsidRPr="00C00266">
              <w:rPr>
                <w:rFonts w:ascii="Arial" w:eastAsia="Calibri" w:hAnsi="Arial" w:cs="Arial"/>
                <w:i/>
                <w:sz w:val="24"/>
                <w:szCs w:val="24"/>
              </w:rPr>
              <w:t xml:space="preserve">направлены на проверку умения </w:t>
            </w:r>
            <w:proofErr w:type="gramStart"/>
            <w:r w:rsidRPr="00C00266">
              <w:rPr>
                <w:rFonts w:ascii="Arial" w:eastAsia="Calibri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C00266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C00266"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 w:rsidRPr="00C00266">
              <w:rPr>
                <w:rFonts w:ascii="Arial" w:eastAsia="Calibri" w:hAnsi="Arial" w:cs="Arial"/>
                <w:sz w:val="24"/>
                <w:szCs w:val="24"/>
              </w:rPr>
              <w:t xml:space="preserve"> ранее известных;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– осуществлять коррекцию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оценки </w:t>
            </w:r>
            <w:r w:rsidRPr="00C00266">
              <w:rPr>
                <w:rFonts w:ascii="Arial" w:eastAsia="Calibri" w:hAnsi="Arial" w:cs="Arial"/>
                <w:i/>
                <w:sz w:val="24"/>
                <w:szCs w:val="24"/>
              </w:rPr>
              <w:t>результатов обучения</w:t>
            </w:r>
            <w:r w:rsidRPr="00C00266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:</w:t>
            </w:r>
          </w:p>
          <w:p w:rsidR="00DD6D3E" w:rsidRPr="00C00266" w:rsidRDefault="00DD6D3E" w:rsidP="00E86B61">
            <w:pPr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00266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C00266">
              <w:rPr>
                <w:rFonts w:ascii="Arial" w:eastAsia="Calibri" w:hAnsi="Arial" w:cs="Arial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DD6D3E" w:rsidRPr="00C00266" w:rsidRDefault="00DD6D3E" w:rsidP="00E86B61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00266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 xml:space="preserve">– </w:t>
            </w:r>
            <w:r w:rsidRPr="00C00266">
              <w:rPr>
                <w:rFonts w:ascii="Arial" w:eastAsia="Calibri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</w:p>
        </w:tc>
      </w:tr>
    </w:tbl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lastRenderedPageBreak/>
        <w:t>4.1. ПОКАЗАТЕЛИ ОЦЕНКИ РЕЗУЛЬТАТА ПРОВЕРКИ ПРОФЕССИОНАЛЬНЫХ КОМПЕТЕНЦИЙ</w:t>
      </w: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Профессиональные  компетенции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компетенций.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244"/>
      </w:tblGrid>
      <w:tr w:rsidR="00DD6D3E" w:rsidRPr="00C00266" w:rsidTr="00E86B61">
        <w:tc>
          <w:tcPr>
            <w:tcW w:w="1101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244" w:type="dxa"/>
          </w:tcPr>
          <w:p w:rsidR="00DD6D3E" w:rsidRPr="00C00266" w:rsidRDefault="00DD6D3E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D64B56" w:rsidRPr="00C00266" w:rsidTr="00E86B61">
        <w:tc>
          <w:tcPr>
            <w:tcW w:w="1101" w:type="dxa"/>
          </w:tcPr>
          <w:p w:rsidR="00D64B56" w:rsidRPr="00C00266" w:rsidRDefault="00D64B56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244" w:type="dxa"/>
          </w:tcPr>
          <w:p w:rsidR="00D64B56" w:rsidRPr="00C00266" w:rsidRDefault="00D64B56" w:rsidP="000B61B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типов.</w:t>
            </w:r>
          </w:p>
        </w:tc>
      </w:tr>
      <w:tr w:rsidR="00D64B56" w:rsidRPr="00C00266" w:rsidTr="00E86B61">
        <w:tc>
          <w:tcPr>
            <w:tcW w:w="1101" w:type="dxa"/>
          </w:tcPr>
          <w:p w:rsidR="00D64B56" w:rsidRPr="00C00266" w:rsidRDefault="00D64B56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244" w:type="dxa"/>
          </w:tcPr>
          <w:p w:rsidR="00D64B56" w:rsidRPr="00C00266" w:rsidRDefault="00D64B56" w:rsidP="000B61B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изгородей.</w:t>
            </w:r>
          </w:p>
        </w:tc>
      </w:tr>
      <w:tr w:rsidR="00D64B56" w:rsidRPr="00C00266" w:rsidTr="00E86B61">
        <w:tc>
          <w:tcPr>
            <w:tcW w:w="1101" w:type="dxa"/>
          </w:tcPr>
          <w:p w:rsidR="00D64B56" w:rsidRPr="00C00266" w:rsidRDefault="00D64B56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244" w:type="dxa"/>
          </w:tcPr>
          <w:p w:rsidR="00D64B56" w:rsidRPr="00C00266" w:rsidRDefault="00D64B56" w:rsidP="000B61B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</w:tr>
      <w:tr w:rsidR="00D64B56" w:rsidRPr="00C00266" w:rsidTr="00E86B61">
        <w:tc>
          <w:tcPr>
            <w:tcW w:w="1101" w:type="dxa"/>
          </w:tcPr>
          <w:p w:rsidR="00D64B56" w:rsidRPr="00C00266" w:rsidRDefault="00D64B56" w:rsidP="00E86B61">
            <w:pPr>
              <w:rPr>
                <w:rFonts w:ascii="Arial" w:hAnsi="Arial" w:cs="Arial"/>
                <w:sz w:val="24"/>
                <w:szCs w:val="24"/>
              </w:rPr>
            </w:pPr>
            <w:r w:rsidRPr="00C00266">
              <w:rPr>
                <w:rFonts w:ascii="Arial" w:hAnsi="Arial" w:cs="Arial"/>
                <w:sz w:val="24"/>
                <w:szCs w:val="24"/>
              </w:rPr>
              <w:t>ПК 3.4.</w:t>
            </w:r>
          </w:p>
        </w:tc>
        <w:tc>
          <w:tcPr>
            <w:tcW w:w="8244" w:type="dxa"/>
          </w:tcPr>
          <w:p w:rsidR="00D64B56" w:rsidRPr="00C00266" w:rsidRDefault="00D64B56" w:rsidP="000B61B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C002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</w:tr>
    </w:tbl>
    <w:p w:rsidR="00DD6D3E" w:rsidRPr="00C00266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ПК</w:t>
      </w:r>
    </w:p>
    <w:p w:rsidR="00DD6D3E" w:rsidRPr="00C00266" w:rsidRDefault="00DD6D3E" w:rsidP="00DD6D3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определение структуры почвы;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внесение добавок, песка, опилок, торфа, компоста для улучшения состава почвы;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внесение удобрений под глубокую перекопку;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подсадка рассады многолетников, двулетников и луковичных растений на постоянное место;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подрезка корней в грунте, отделение отводок саженцев древесно-кустарниковых растений;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заготовка, сортировка и посадка черенков;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обрезка, формирование кроны молодых деревьев и кустарников;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обвязка и укрытие декоративных растений;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пломбирование дупел, лечение трещин, расколов;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планировка, разбивка цветника;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посадка, высадка декоративных растений.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иметь определенный уровень </w:t>
      </w:r>
      <w:proofErr w:type="spellStart"/>
      <w:r w:rsidRPr="00C00266">
        <w:rPr>
          <w:rFonts w:ascii="Arial" w:eastAsia="Times New Roman" w:hAnsi="Arial" w:cs="Arial"/>
          <w:iCs/>
          <w:sz w:val="24"/>
          <w:szCs w:val="24"/>
          <w:lang w:eastAsia="ru-RU"/>
        </w:rPr>
        <w:t>сформированности</w:t>
      </w:r>
      <w:proofErr w:type="spellEnd"/>
      <w:r w:rsidRPr="00C002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proofErr w:type="gramStart"/>
      <w:r w:rsidRPr="00C00266">
        <w:rPr>
          <w:rFonts w:ascii="Arial" w:eastAsia="Times New Roman" w:hAnsi="Arial" w:cs="Arial"/>
          <w:iCs/>
          <w:sz w:val="24"/>
          <w:szCs w:val="24"/>
          <w:lang w:eastAsia="ru-RU"/>
        </w:rPr>
        <w:t>следующих</w:t>
      </w:r>
      <w:proofErr w:type="gramEnd"/>
      <w:r w:rsidRPr="00C002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профессиональных компетенции;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анализ работы на основании заданных условий и в соответствии с требованиями;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выполнение поверки средств измерений в соответствии с допустимыми погрешностями;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выполнение правил по охране труда и санитарно-гигиенических требований;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выполнение трудовых действий;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владение полной информацией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об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правилах выполнении работы;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выполнять трудовые действия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согласно техпроцесса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выполнены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основными (изученными) свойствами веществ;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демонстрация трудовых действий;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демонстрация знаний и умений по ВПД;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C00266">
        <w:rPr>
          <w:rFonts w:ascii="Arial" w:eastAsia="Times New Roman" w:hAnsi="Arial" w:cs="Arial"/>
          <w:sz w:val="24"/>
          <w:szCs w:val="24"/>
          <w:lang w:eastAsia="ru-RU"/>
        </w:rPr>
        <w:t>изложены</w:t>
      </w:r>
      <w:proofErr w:type="gramEnd"/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 правильно, в полном объеме, в соответствии с требованиями;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качество выполнения работ по требованиям; 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 xml:space="preserve">- качество выполнения работ; 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качество составления учетной документации;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обоснованный выбор соответствующих инструментов и приборов;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обоснованность подбора материалов и оборудования;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-оформление и составление документации;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организация рабочего места;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правильность проведения органолептической оценки качества сырья и продукции в соответствии с требованиями к качеству;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правильно подобрать оборудование  в соответствии с технологическим процессом;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подготовить рабочее место согласно инструкции;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подбор инструмента и оборудования;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расчет материалов;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соблюдение требований безопасности труда;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соблюдение последовательности приемов и технологических операций;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соблюдение правил хранения;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соблюдение правил работ;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 требованиям технологического процесса; 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sz w:val="24"/>
          <w:szCs w:val="24"/>
          <w:lang w:eastAsia="ru-RU"/>
        </w:rPr>
        <w:t>- умение делать правильные выводы и обобщения.</w:t>
      </w: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D6D3E" w:rsidRPr="00C00266" w:rsidRDefault="00DD6D3E" w:rsidP="00DD6D3E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C0026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</w:p>
    <w:p w:rsidR="00DD6D3E" w:rsidRPr="00C00266" w:rsidRDefault="00DD6D3E" w:rsidP="00DD6D3E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DD6D3E" w:rsidRPr="00C00266" w:rsidRDefault="00DD6D3E" w:rsidP="00DD6D3E">
      <w:pPr>
        <w:rPr>
          <w:rFonts w:ascii="Arial" w:hAnsi="Arial" w:cs="Arial"/>
          <w:sz w:val="24"/>
          <w:szCs w:val="24"/>
        </w:rPr>
      </w:pPr>
    </w:p>
    <w:p w:rsidR="00E86B61" w:rsidRPr="00C00266" w:rsidRDefault="00E86B61">
      <w:pPr>
        <w:rPr>
          <w:rFonts w:ascii="Arial" w:hAnsi="Arial" w:cs="Arial"/>
          <w:sz w:val="24"/>
          <w:szCs w:val="24"/>
        </w:rPr>
      </w:pPr>
    </w:p>
    <w:sectPr w:rsidR="00E86B61" w:rsidRPr="00C00266" w:rsidSect="00E8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5C" w:rsidRDefault="00DB725C">
      <w:pPr>
        <w:spacing w:after="0" w:line="240" w:lineRule="auto"/>
      </w:pPr>
      <w:r>
        <w:separator/>
      </w:r>
    </w:p>
  </w:endnote>
  <w:endnote w:type="continuationSeparator" w:id="0">
    <w:p w:rsidR="00DB725C" w:rsidRDefault="00DB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0B61B5" w:rsidRDefault="000B61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14B">
          <w:rPr>
            <w:noProof/>
          </w:rPr>
          <w:t>2</w:t>
        </w:r>
        <w:r>
          <w:fldChar w:fldCharType="end"/>
        </w:r>
      </w:p>
    </w:sdtContent>
  </w:sdt>
  <w:p w:rsidR="000B61B5" w:rsidRDefault="000B61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5C" w:rsidRDefault="00DB725C">
      <w:pPr>
        <w:spacing w:after="0" w:line="240" w:lineRule="auto"/>
      </w:pPr>
      <w:r>
        <w:separator/>
      </w:r>
    </w:p>
  </w:footnote>
  <w:footnote w:type="continuationSeparator" w:id="0">
    <w:p w:rsidR="00DB725C" w:rsidRDefault="00DB72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3E"/>
    <w:rsid w:val="0007514B"/>
    <w:rsid w:val="000B61B5"/>
    <w:rsid w:val="000C432D"/>
    <w:rsid w:val="00123AF5"/>
    <w:rsid w:val="00147AA0"/>
    <w:rsid w:val="00173537"/>
    <w:rsid w:val="002505AF"/>
    <w:rsid w:val="00270AA6"/>
    <w:rsid w:val="00390474"/>
    <w:rsid w:val="0064385A"/>
    <w:rsid w:val="0076252B"/>
    <w:rsid w:val="0077513F"/>
    <w:rsid w:val="00821FFB"/>
    <w:rsid w:val="00824C33"/>
    <w:rsid w:val="00893449"/>
    <w:rsid w:val="008A1BBA"/>
    <w:rsid w:val="008C5BD5"/>
    <w:rsid w:val="00965B81"/>
    <w:rsid w:val="00983BF0"/>
    <w:rsid w:val="00A903DA"/>
    <w:rsid w:val="00AB5E46"/>
    <w:rsid w:val="00AC355F"/>
    <w:rsid w:val="00AD6F90"/>
    <w:rsid w:val="00BB394B"/>
    <w:rsid w:val="00C00266"/>
    <w:rsid w:val="00C318B3"/>
    <w:rsid w:val="00C835AE"/>
    <w:rsid w:val="00CA5F2D"/>
    <w:rsid w:val="00D642B1"/>
    <w:rsid w:val="00D64B56"/>
    <w:rsid w:val="00D73D42"/>
    <w:rsid w:val="00DB725C"/>
    <w:rsid w:val="00DD6D3E"/>
    <w:rsid w:val="00E24971"/>
    <w:rsid w:val="00E86B61"/>
    <w:rsid w:val="00EA39A5"/>
    <w:rsid w:val="00EC4E4D"/>
    <w:rsid w:val="00ED2CB6"/>
    <w:rsid w:val="00F57541"/>
    <w:rsid w:val="00F617E3"/>
    <w:rsid w:val="00F92EE5"/>
    <w:rsid w:val="00FA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D6D3E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D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D6D3E"/>
  </w:style>
  <w:style w:type="character" w:styleId="a7">
    <w:name w:val="page number"/>
    <w:uiPriority w:val="99"/>
    <w:rsid w:val="00DD6D3E"/>
    <w:rPr>
      <w:rFonts w:cs="Times New Roman"/>
    </w:rPr>
  </w:style>
  <w:style w:type="paragraph" w:styleId="a8">
    <w:name w:val="List Paragraph"/>
    <w:basedOn w:val="a"/>
    <w:uiPriority w:val="34"/>
    <w:qFormat/>
    <w:rsid w:val="00DD6D3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D6D3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D6D3E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DD6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D6D3E"/>
  </w:style>
  <w:style w:type="character" w:styleId="a7">
    <w:name w:val="page number"/>
    <w:uiPriority w:val="99"/>
    <w:rsid w:val="00DD6D3E"/>
    <w:rPr>
      <w:rFonts w:cs="Times New Roman"/>
    </w:rPr>
  </w:style>
  <w:style w:type="paragraph" w:styleId="a8">
    <w:name w:val="List Paragraph"/>
    <w:basedOn w:val="a"/>
    <w:uiPriority w:val="34"/>
    <w:qFormat/>
    <w:rsid w:val="00DD6D3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D6D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26</Pages>
  <Words>6040</Words>
  <Characters>34434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14</cp:revision>
  <dcterms:created xsi:type="dcterms:W3CDTF">2022-02-11T09:09:00Z</dcterms:created>
  <dcterms:modified xsi:type="dcterms:W3CDTF">2025-10-18T09:37:00Z</dcterms:modified>
</cp:coreProperties>
</file>